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6CAC7" w14:textId="58B80E4C" w:rsidR="00D75527" w:rsidRDefault="00D75527" w:rsidP="00D75527">
      <w:pPr>
        <w:jc w:val="center"/>
        <w:rPr>
          <w:noProof/>
        </w:rPr>
      </w:pPr>
      <w:bookmarkStart w:id="0" w:name="_Hlk235020163"/>
      <w:bookmarkEnd w:id="0"/>
      <w:r>
        <w:rPr>
          <w:noProof/>
        </w:rPr>
        <w:drawing>
          <wp:inline distT="0" distB="0" distL="0" distR="0" wp14:anchorId="28096090" wp14:editId="31190A80">
            <wp:extent cx="2600325" cy="16960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2a53d-efd1-4755-a232-f9da4a564f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038" cy="17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66492" w14:textId="037D990F" w:rsidR="00662A94" w:rsidRPr="00DA5E21" w:rsidRDefault="00D75527" w:rsidP="00DA5E21">
      <w:pPr>
        <w:pStyle w:val="NormalWeb"/>
        <w:jc w:val="center"/>
        <w:rPr>
          <w:rStyle w:val="Strong"/>
          <w:b w:val="0"/>
          <w:bCs w:val="0"/>
        </w:rPr>
      </w:pPr>
      <w:r>
        <w:rPr>
          <w:rFonts w:ascii="Segoe UI Emoji" w:hAnsi="Segoe UI Emoji" w:cs="Segoe UI Emoji"/>
        </w:rPr>
        <w:t>📍</w:t>
      </w:r>
      <w:r w:rsidRPr="00D75527">
        <w:rPr>
          <w:rFonts w:ascii="Calibri" w:hAnsi="Calibri" w:cs="Calibri"/>
          <w:lang w:val="el-GR"/>
        </w:rPr>
        <w:t>ΤΗΝΟΣ</w:t>
      </w:r>
      <w:r w:rsidRPr="00D75527">
        <w:rPr>
          <w:rFonts w:ascii="Segoe UI Emoji" w:hAnsi="Segoe UI Emoji" w:cs="Segoe UI Emoji"/>
        </w:rPr>
        <w:t> </w:t>
      </w:r>
      <w:r w:rsidRPr="00DA5E21">
        <w:rPr>
          <w:rFonts w:ascii="Segoe UI Emoji" w:hAnsi="Segoe UI Emoji" w:cs="Segoe UI Emoji"/>
        </w:rPr>
        <w:t>(</w:t>
      </w:r>
      <w:r w:rsidRPr="00D75527">
        <w:rPr>
          <w:rFonts w:ascii="Calibri" w:hAnsi="Calibri" w:cs="Calibri"/>
          <w:lang w:val="el-GR"/>
        </w:rPr>
        <w:t>ΧΩΡΑ</w:t>
      </w:r>
      <w:r w:rsidRPr="00DA5E21">
        <w:rPr>
          <w:rFonts w:ascii="Segoe UI Emoji" w:hAnsi="Segoe UI Emoji" w:cs="Segoe UI Emoji"/>
        </w:rPr>
        <w:t>):</w:t>
      </w:r>
      <w:r w:rsidRPr="00D75527">
        <w:rPr>
          <w:rFonts w:ascii="Segoe UI Emoji" w:hAnsi="Segoe UI Emoji" w:cs="Segoe UI Emoji"/>
        </w:rPr>
        <w:t> </w:t>
      </w:r>
      <w:r w:rsidRPr="00D75527">
        <w:rPr>
          <w:rFonts w:ascii="Calibri" w:hAnsi="Calibri" w:cs="Calibri"/>
          <w:lang w:val="el-GR"/>
        </w:rPr>
        <w:t>ΤΡΙΩΝ</w:t>
      </w:r>
      <w:r w:rsidRPr="00D75527">
        <w:rPr>
          <w:rFonts w:ascii="Segoe UI Emoji" w:hAnsi="Segoe UI Emoji" w:cs="Segoe UI Emoji"/>
        </w:rPr>
        <w:t> </w:t>
      </w:r>
      <w:r w:rsidRPr="00D75527">
        <w:rPr>
          <w:rFonts w:ascii="Calibri" w:hAnsi="Calibri" w:cs="Calibri"/>
          <w:lang w:val="el-GR"/>
        </w:rPr>
        <w:t>ΙΕΡΑΡΧΩΝ</w:t>
      </w:r>
      <w:r w:rsidRPr="00D75527">
        <w:rPr>
          <w:rFonts w:ascii="Segoe UI Emoji" w:hAnsi="Segoe UI Emoji" w:cs="Segoe UI Emoji"/>
        </w:rPr>
        <w:t> </w:t>
      </w:r>
      <w:r w:rsidRPr="00DA5E21">
        <w:rPr>
          <w:rFonts w:ascii="Segoe UI Emoji" w:hAnsi="Segoe UI Emoji" w:cs="Segoe UI Emoji"/>
        </w:rPr>
        <w:t>39</w:t>
      </w:r>
      <w:r w:rsidRPr="00D75527">
        <w:rPr>
          <w:rFonts w:ascii="Segoe UI Emoji" w:hAnsi="Segoe UI Emoji" w:cs="Segoe UI Emoji"/>
        </w:rPr>
        <w:t> </w:t>
      </w:r>
      <w:r w:rsidRPr="00D75527">
        <w:rPr>
          <w:rFonts w:ascii="Calibri" w:hAnsi="Calibri" w:cs="Calibri"/>
          <w:lang w:val="el-GR"/>
        </w:rPr>
        <w:t>Τ</w:t>
      </w:r>
      <w:r w:rsidRPr="00DA5E21">
        <w:rPr>
          <w:rFonts w:ascii="Segoe UI Emoji" w:hAnsi="Segoe UI Emoji" w:cs="Segoe UI Emoji"/>
        </w:rPr>
        <w:t>.</w:t>
      </w:r>
      <w:r w:rsidRPr="00D75527">
        <w:rPr>
          <w:rFonts w:ascii="Calibri" w:hAnsi="Calibri" w:cs="Calibri"/>
          <w:lang w:val="el-GR"/>
        </w:rPr>
        <w:t>Κ</w:t>
      </w:r>
      <w:r w:rsidRPr="00DA5E21">
        <w:rPr>
          <w:rFonts w:ascii="Segoe UI Emoji" w:hAnsi="Segoe UI Emoji" w:cs="Segoe UI Emoji"/>
        </w:rPr>
        <w:t>.</w:t>
      </w:r>
      <w:r w:rsidRPr="00D75527">
        <w:rPr>
          <w:rFonts w:ascii="Segoe UI Emoji" w:hAnsi="Segoe UI Emoji" w:cs="Segoe UI Emoji"/>
        </w:rPr>
        <w:t> </w:t>
      </w:r>
      <w:r w:rsidRPr="00DA5E21">
        <w:rPr>
          <w:rFonts w:ascii="Segoe UI Emoji" w:hAnsi="Segoe UI Emoji" w:cs="Segoe UI Emoji"/>
        </w:rPr>
        <w:t xml:space="preserve">84200 </w:t>
      </w:r>
      <w:r>
        <w:rPr>
          <w:rStyle w:val="Strong"/>
          <w:rFonts w:ascii="Segoe UI Emoji" w:hAnsi="Segoe UI Emoji" w:cs="Segoe UI Emoji"/>
          <w:color w:val="0A0A0A"/>
          <w:sz w:val="21"/>
          <w:szCs w:val="21"/>
          <w:shd w:val="clear" w:color="auto" w:fill="FFFFFF"/>
        </w:rPr>
        <w:t>📞</w:t>
      </w:r>
      <w:r w:rsidRPr="00DA5E21">
        <w:rPr>
          <w:rStyle w:val="Strong"/>
          <w:rFonts w:ascii="Segoe UI Emoji" w:hAnsi="Segoe UI Emoji" w:cs="Segoe UI Emoji"/>
          <w:color w:val="0A0A0A"/>
          <w:sz w:val="21"/>
          <w:szCs w:val="21"/>
          <w:shd w:val="clear" w:color="auto" w:fill="FFFFFF"/>
        </w:rPr>
        <w:t xml:space="preserve"> </w:t>
      </w:r>
      <w:r w:rsidRPr="00D75527">
        <w:rPr>
          <w:rStyle w:val="Strong"/>
          <w:rFonts w:ascii="Calibri" w:hAnsi="Calibri" w:cs="Calibri"/>
          <w:b w:val="0"/>
          <w:color w:val="0A0A0A"/>
          <w:sz w:val="21"/>
          <w:szCs w:val="21"/>
          <w:shd w:val="clear" w:color="auto" w:fill="FFFFFF"/>
          <w:lang w:val="el-GR"/>
        </w:rPr>
        <w:t>Τ</w:t>
      </w:r>
      <w:r w:rsidRPr="00DA5E21">
        <w:rPr>
          <w:rStyle w:val="Strong"/>
          <w:rFonts w:ascii="Segoe UI Emoji" w:hAnsi="Segoe UI Emoji" w:cs="Segoe UI Emoji"/>
          <w:b w:val="0"/>
          <w:color w:val="0A0A0A"/>
          <w:sz w:val="21"/>
          <w:szCs w:val="21"/>
          <w:shd w:val="clear" w:color="auto" w:fill="FFFFFF"/>
        </w:rPr>
        <w:t>.+30 697 8131450</w:t>
      </w:r>
      <w:r w:rsidRPr="00DA5E21">
        <w:rPr>
          <w:rStyle w:val="Strong"/>
          <w:rFonts w:ascii="Segoe UI Emoji" w:hAnsi="Segoe UI Emoji" w:cs="Segoe UI Emoji"/>
          <w:color w:val="0A0A0A"/>
          <w:sz w:val="21"/>
          <w:szCs w:val="21"/>
          <w:shd w:val="clear" w:color="auto" w:fill="FFFFFF"/>
        </w:rPr>
        <w:t> </w:t>
      </w:r>
      <w:r w:rsidR="00DA5E21" w:rsidRPr="00DA5E21">
        <w:rPr>
          <w:rStyle w:val="Strong"/>
          <w:rFonts w:cs="Segoe UI Emoji"/>
          <w:color w:val="0A0A0A"/>
          <w:sz w:val="21"/>
          <w:szCs w:val="21"/>
          <w:shd w:val="clear" w:color="auto" w:fill="FFFFFF"/>
        </w:rPr>
        <w:br/>
      </w:r>
      <w:r w:rsidR="00DA5E21">
        <w:rPr>
          <w:lang w:val="el-GR"/>
        </w:rPr>
        <w:t>ΜΗ</w:t>
      </w:r>
      <w:r w:rsidR="00DA5E21" w:rsidRPr="00DA5E21">
        <w:t>.</w:t>
      </w:r>
      <w:r w:rsidR="00DA5E21">
        <w:rPr>
          <w:lang w:val="el-GR"/>
        </w:rPr>
        <w:t>Τ</w:t>
      </w:r>
      <w:r w:rsidR="00DA5E21" w:rsidRPr="00DA5E21">
        <w:t>.</w:t>
      </w:r>
      <w:r w:rsidR="00DA5E21">
        <w:rPr>
          <w:lang w:val="el-GR"/>
        </w:rPr>
        <w:t>Ε</w:t>
      </w:r>
      <w:r w:rsidR="00DA5E21" w:rsidRPr="00DA5E21">
        <w:t xml:space="preserve"> 1178</w:t>
      </w:r>
      <w:r w:rsidR="00DA5E21" w:rsidRPr="00DA5E21">
        <w:rPr>
          <w:lang w:val="el-GR"/>
        </w:rPr>
        <w:t>Ε</w:t>
      </w:r>
      <w:r w:rsidR="00DA5E21" w:rsidRPr="00DA5E21">
        <w:t>70001170601</w:t>
      </w:r>
      <w:r w:rsidRPr="00DA5E21">
        <w:rPr>
          <w:rStyle w:val="Strong"/>
          <w:rFonts w:cs="Segoe UI Emoji"/>
          <w:color w:val="0A0A0A"/>
          <w:sz w:val="21"/>
          <w:szCs w:val="21"/>
          <w:shd w:val="clear" w:color="auto" w:fill="FFFFFF"/>
        </w:rPr>
        <w:br/>
      </w:r>
      <w:r w:rsidRPr="00DA5E21">
        <w:rPr>
          <w:rStyle w:val="Strong"/>
          <w:rFonts w:cs="Segoe UI Emoji"/>
          <w:color w:val="0A0A0A"/>
          <w:sz w:val="21"/>
          <w:szCs w:val="21"/>
          <w:shd w:val="clear" w:color="auto" w:fill="FFFFFF"/>
        </w:rPr>
        <w:br/>
      </w:r>
    </w:p>
    <w:p w14:paraId="2F21C871" w14:textId="39659169" w:rsidR="00D75527" w:rsidRPr="00E66E24" w:rsidRDefault="00E36542" w:rsidP="00D75527">
      <w:pPr>
        <w:jc w:val="center"/>
      </w:pPr>
      <w:r>
        <w:rPr>
          <w:noProof/>
          <w:lang w:val="el-GR"/>
        </w:rPr>
        <w:drawing>
          <wp:inline distT="0" distB="0" distL="0" distR="0" wp14:anchorId="15091AA6" wp14:editId="4A4B783B">
            <wp:extent cx="6219825" cy="4451999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atGPT Image 14 Ιουλ 2026, 11_48_18 π.μ.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092" cy="44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0CFB">
        <w:br/>
      </w:r>
    </w:p>
    <w:p w14:paraId="54BCB7AA" w14:textId="7EB291C2" w:rsidR="003807A5" w:rsidRPr="00B80CFB" w:rsidRDefault="00B80CFB" w:rsidP="00B80CFB">
      <w:pPr>
        <w:jc w:val="center"/>
        <w:rPr>
          <w:rFonts w:ascii="Century Gothic Bold" w:hAnsi="Century Gothic Bold"/>
          <w:sz w:val="24"/>
          <w:lang w:val="el-GR"/>
        </w:rPr>
      </w:pPr>
      <w:r w:rsidRPr="00B80CFB">
        <w:rPr>
          <w:rStyle w:val="Strong"/>
          <w:rFonts w:ascii="Century Gothic Bold" w:hAnsi="Century Gothic Bold"/>
          <w:sz w:val="38"/>
          <w:u w:val="single"/>
          <w:lang w:val="el-GR"/>
        </w:rPr>
        <w:t>Ανακαλύψτε το Λονδίνο</w:t>
      </w:r>
      <w:r w:rsidRPr="00B80CFB">
        <w:rPr>
          <w:rStyle w:val="Strong"/>
          <w:rFonts w:ascii="Century Gothic Bold" w:hAnsi="Century Gothic Bold"/>
          <w:sz w:val="30"/>
          <w:u w:val="single"/>
          <w:lang w:val="el-GR"/>
        </w:rPr>
        <w:t>.</w:t>
      </w:r>
      <w:r>
        <w:rPr>
          <w:rStyle w:val="Strong"/>
          <w:u w:val="single"/>
          <w:lang w:val="el-GR"/>
        </w:rPr>
        <w:br/>
      </w:r>
      <w:r w:rsidRPr="00B80CFB">
        <w:rPr>
          <w:rFonts w:ascii="Century Gothic Bold" w:hAnsi="Century Gothic Bold"/>
          <w:lang w:val="el-GR"/>
        </w:rPr>
        <w:br/>
      </w:r>
      <w:r w:rsidRPr="00B80CFB">
        <w:rPr>
          <w:rStyle w:val="Strong"/>
          <w:rFonts w:ascii="Century Gothic Bold" w:hAnsi="Century Gothic Bold"/>
          <w:sz w:val="24"/>
          <w:lang w:val="el-GR"/>
        </w:rPr>
        <w:t>5</w:t>
      </w:r>
      <w:r w:rsidRPr="00B80CFB">
        <w:rPr>
          <w:rStyle w:val="Strong"/>
          <w:sz w:val="24"/>
          <w:lang w:val="el-GR"/>
        </w:rPr>
        <w:t xml:space="preserve"> </w:t>
      </w:r>
      <w:r w:rsidRPr="00B80CFB">
        <w:rPr>
          <w:rStyle w:val="Strong"/>
          <w:rFonts w:ascii="Century Gothic Bold" w:hAnsi="Century Gothic Bold"/>
          <w:sz w:val="24"/>
          <w:lang w:val="el-GR"/>
        </w:rPr>
        <w:t>αξέχαστες ημέρες σε μια πόλη όπου η ιστορία συναντά τη σύγχρονη ζωή.</w:t>
      </w:r>
    </w:p>
    <w:p w14:paraId="50E724C3" w14:textId="4E7A2508" w:rsidR="00E66E24" w:rsidRDefault="00E66E24" w:rsidP="000B206A">
      <w:pPr>
        <w:rPr>
          <w:lang w:val="el-GR"/>
        </w:rPr>
      </w:pPr>
    </w:p>
    <w:p w14:paraId="3EEB75BA" w14:textId="7049EA81" w:rsidR="00E66E24" w:rsidRDefault="00E66E24" w:rsidP="000B206A">
      <w:pPr>
        <w:rPr>
          <w:lang w:val="el-GR"/>
        </w:rPr>
      </w:pPr>
    </w:p>
    <w:p w14:paraId="2C8EE748" w14:textId="28A2CB45" w:rsidR="00E26A8E" w:rsidRPr="00583E6E" w:rsidRDefault="00660A10" w:rsidP="00E26A8E">
      <w:pPr>
        <w:pStyle w:val="NormalWeb"/>
        <w:jc w:val="center"/>
        <w:rPr>
          <w:rFonts w:ascii="Century Gothic Bold" w:hAnsi="Century Gothic Bold" w:cstheme="minorHAnsi"/>
          <w:b/>
          <w:sz w:val="28"/>
          <w:u w:val="single"/>
        </w:rPr>
      </w:pPr>
      <w:r w:rsidRPr="00583E6E">
        <w:rPr>
          <w:rFonts w:ascii="Century Gothic Bold" w:hAnsi="Century Gothic Bold" w:cstheme="minorHAnsi"/>
          <w:b/>
          <w:sz w:val="28"/>
          <w:u w:val="single"/>
        </w:rPr>
        <w:t>LONDON – LIVE LIKE A LOCAL EXPERIENCE</w:t>
      </w:r>
      <w:r w:rsidR="00E26A8E" w:rsidRPr="00583E6E">
        <w:rPr>
          <w:rFonts w:ascii="Century Gothic Bold" w:hAnsi="Century Gothic Bold" w:cstheme="minorHAnsi"/>
          <w:b/>
          <w:sz w:val="28"/>
          <w:u w:val="single"/>
        </w:rPr>
        <w:t>.</w:t>
      </w:r>
    </w:p>
    <w:p w14:paraId="2B529AC3" w14:textId="623076B0" w:rsidR="00E26A8E" w:rsidRPr="00583E6E" w:rsidRDefault="00E26A8E" w:rsidP="00E26A8E">
      <w:pPr>
        <w:pStyle w:val="isselectedend"/>
        <w:rPr>
          <w:rFonts w:ascii="Century Gothic Bold" w:hAnsi="Century Gothic Bold" w:cstheme="minorHAnsi"/>
          <w:sz w:val="28"/>
          <w:szCs w:val="28"/>
          <w:lang w:val="el-GR"/>
        </w:rPr>
      </w:pPr>
      <w:r w:rsidRPr="006A7F03">
        <w:rPr>
          <w:rFonts w:ascii="Century Gothic Bold" w:hAnsi="Century Gothic Bold"/>
          <w:sz w:val="28"/>
          <w:lang w:val="el-GR"/>
        </w:rPr>
        <w:br/>
      </w:r>
      <w:r w:rsidRPr="00583E6E">
        <w:rPr>
          <w:rFonts w:ascii="Century Gothic Bold" w:hAnsi="Century Gothic Bold" w:cstheme="minorHAnsi"/>
          <w:b/>
          <w:sz w:val="28"/>
          <w:lang w:val="el-GR"/>
        </w:rPr>
        <w:t xml:space="preserve">Ανακάλυψε το Λονδίνο όπως το ζουν οι </w:t>
      </w:r>
      <w:r w:rsidR="009576AA" w:rsidRPr="009576AA">
        <w:rPr>
          <w:rFonts w:ascii="Century Gothic Bold" w:hAnsi="Century Gothic Bold" w:cstheme="minorHAnsi"/>
          <w:b/>
          <w:sz w:val="28"/>
          <w:lang w:val="el-GR"/>
        </w:rPr>
        <w:t>ντόπιοι</w:t>
      </w:r>
      <w:r w:rsidRPr="00583E6E">
        <w:rPr>
          <w:rFonts w:ascii="Century Gothic Bold" w:hAnsi="Century Gothic Bold" w:cstheme="minorHAnsi"/>
          <w:sz w:val="28"/>
          <w:lang w:val="el-GR"/>
        </w:rPr>
        <w:t>.</w:t>
      </w:r>
      <w:r w:rsidRPr="00583E6E">
        <w:rPr>
          <w:rFonts w:ascii="Century Gothic Bold" w:hAnsi="Century Gothic Bold" w:cstheme="minorHAnsi"/>
          <w:lang w:val="el-GR"/>
        </w:rPr>
        <w:br/>
      </w:r>
      <w:r w:rsidRPr="00D20B70">
        <w:rPr>
          <w:rFonts w:ascii="Century Gothic Bold" w:hAnsi="Century Gothic Bold" w:cstheme="minorHAnsi"/>
          <w:sz w:val="28"/>
          <w:lang w:val="el-GR"/>
        </w:rPr>
        <w:t xml:space="preserve">Σε αυτό το ταξίδι δεν θα γνωρίσεις απλώς τα διάσημα αξιοθέατα του Λονδίνου. </w:t>
      </w:r>
      <w:r w:rsidRPr="00583E6E">
        <w:rPr>
          <w:rFonts w:ascii="Century Gothic Bold" w:hAnsi="Century Gothic Bold" w:cstheme="minorHAnsi"/>
          <w:sz w:val="28"/>
          <w:szCs w:val="28"/>
          <w:lang w:val="el-GR"/>
        </w:rPr>
        <w:t xml:space="preserve">Θα περπατήσεις στις αυθεντικές γειτονιές του, θα χρησιμοποιήσεις το εκτεταμένο δίκτυο τρένων και του </w:t>
      </w:r>
      <w:r w:rsidRPr="00583E6E">
        <w:rPr>
          <w:rFonts w:ascii="Century Gothic Bold" w:hAnsi="Century Gothic Bold" w:cstheme="minorHAnsi"/>
          <w:sz w:val="28"/>
          <w:szCs w:val="28"/>
        </w:rPr>
        <w:t>Underground</w:t>
      </w:r>
      <w:r w:rsidR="00EB3878" w:rsidRPr="00EB3878">
        <w:rPr>
          <w:rFonts w:ascii="Century Gothic Bold" w:hAnsi="Century Gothic Bold" w:cstheme="minorHAnsi"/>
          <w:sz w:val="28"/>
          <w:szCs w:val="28"/>
          <w:lang w:val="el-GR"/>
        </w:rPr>
        <w:t xml:space="preserve"> </w:t>
      </w:r>
      <w:r w:rsidR="00EB3878" w:rsidRPr="00EB3878">
        <w:rPr>
          <w:rFonts w:ascii="Century Gothic Bold" w:hAnsi="Century Gothic Bold"/>
          <w:sz w:val="28"/>
          <w:lang w:val="el-GR"/>
        </w:rPr>
        <w:t xml:space="preserve">γνωστό και ως </w:t>
      </w:r>
      <w:r w:rsidR="00EB3878" w:rsidRPr="00EB3878">
        <w:rPr>
          <w:rStyle w:val="Strong"/>
          <w:rFonts w:ascii="Century Gothic Bold" w:hAnsi="Century Gothic Bold"/>
          <w:sz w:val="28"/>
        </w:rPr>
        <w:t>The</w:t>
      </w:r>
      <w:r w:rsidR="00EB3878" w:rsidRPr="00EB3878">
        <w:rPr>
          <w:rStyle w:val="Strong"/>
          <w:rFonts w:ascii="Century Gothic Bold" w:hAnsi="Century Gothic Bold"/>
          <w:sz w:val="28"/>
          <w:lang w:val="el-GR"/>
        </w:rPr>
        <w:t xml:space="preserve"> </w:t>
      </w:r>
      <w:r w:rsidR="00EB3878" w:rsidRPr="00EB3878">
        <w:rPr>
          <w:rStyle w:val="Strong"/>
          <w:rFonts w:ascii="Century Gothic Bold" w:hAnsi="Century Gothic Bold"/>
          <w:sz w:val="28"/>
        </w:rPr>
        <w:t>Tube</w:t>
      </w:r>
      <w:r w:rsidR="00EB3878" w:rsidRPr="00EB3878">
        <w:rPr>
          <w:rFonts w:ascii="Century Gothic Bold" w:hAnsi="Century Gothic Bold"/>
          <w:lang w:val="el-GR"/>
        </w:rPr>
        <w:t xml:space="preserve">, </w:t>
      </w:r>
      <w:r w:rsidR="00EB3878" w:rsidRPr="00EB3878">
        <w:rPr>
          <w:rFonts w:ascii="Century Gothic Bold" w:hAnsi="Century Gothic Bold"/>
          <w:sz w:val="28"/>
          <w:szCs w:val="28"/>
          <w:lang w:val="el-GR"/>
        </w:rPr>
        <w:t xml:space="preserve">είναι το παλαιότερο υπόγειο σιδηροδρομικό δίκτυο στον κόσμο, καθώς ξεκίνησε τη λειτουργία του το </w:t>
      </w:r>
      <w:r w:rsidR="00EB3878" w:rsidRPr="00EB3878">
        <w:rPr>
          <w:rStyle w:val="Strong"/>
          <w:rFonts w:ascii="Century Gothic Bold" w:hAnsi="Century Gothic Bold"/>
          <w:sz w:val="28"/>
          <w:szCs w:val="28"/>
          <w:lang w:val="el-GR"/>
        </w:rPr>
        <w:t>1863</w:t>
      </w:r>
      <w:r w:rsidR="00EB3878" w:rsidRPr="00EB3878">
        <w:rPr>
          <w:rFonts w:ascii="Century Gothic Bold" w:hAnsi="Century Gothic Bold"/>
          <w:sz w:val="28"/>
          <w:szCs w:val="28"/>
          <w:lang w:val="el-GR"/>
        </w:rPr>
        <w:t xml:space="preserve">. Αποτελεί την </w:t>
      </w:r>
      <w:r w:rsidR="00EB3878" w:rsidRPr="00EB3878">
        <w:rPr>
          <w:rFonts w:asciiTheme="minorHAnsi" w:hAnsiTheme="minorHAnsi"/>
          <w:sz w:val="28"/>
          <w:szCs w:val="28"/>
          <w:lang w:val="el-GR"/>
        </w:rPr>
        <w:t>‘’</w:t>
      </w:r>
      <w:r w:rsidR="00EB3878" w:rsidRPr="00EB3878">
        <w:rPr>
          <w:rFonts w:ascii="Century Gothic Bold" w:hAnsi="Century Gothic Bold"/>
          <w:sz w:val="28"/>
          <w:szCs w:val="28"/>
          <w:lang w:val="el-GR"/>
        </w:rPr>
        <w:t>καρδιά</w:t>
      </w:r>
      <w:r w:rsidR="00EB3878" w:rsidRPr="00EB3878">
        <w:rPr>
          <w:rFonts w:asciiTheme="minorHAnsi" w:hAnsiTheme="minorHAnsi"/>
          <w:sz w:val="28"/>
          <w:szCs w:val="28"/>
          <w:lang w:val="el-GR"/>
        </w:rPr>
        <w:t>’’</w:t>
      </w:r>
      <w:r w:rsidR="00EB3878" w:rsidRPr="00EB3878">
        <w:rPr>
          <w:rFonts w:ascii="Century Gothic Bold" w:hAnsi="Century Gothic Bold"/>
          <w:sz w:val="28"/>
          <w:szCs w:val="28"/>
          <w:lang w:val="el-GR"/>
        </w:rPr>
        <w:t xml:space="preserve"> των μετακινήσεων στο Λονδίνο και είναι ένας από τους πιο γρήγορους και αξιόπιστους τρόπους για να εξερευνήσει κανείς την πόλη.</w:t>
      </w:r>
      <w:r w:rsidR="00EB3878" w:rsidRPr="00EB3878">
        <w:rPr>
          <w:rFonts w:ascii="Century Gothic Bold" w:hAnsi="Century Gothic Bold" w:cstheme="minorHAnsi"/>
          <w:sz w:val="28"/>
          <w:szCs w:val="28"/>
          <w:lang w:val="el-GR"/>
        </w:rPr>
        <w:t>Θα</w:t>
      </w:r>
      <w:r w:rsidRPr="00583E6E">
        <w:rPr>
          <w:rFonts w:ascii="Century Gothic Bold" w:hAnsi="Century Gothic Bold" w:cstheme="minorHAnsi"/>
          <w:sz w:val="28"/>
          <w:szCs w:val="28"/>
          <w:lang w:val="el-GR"/>
        </w:rPr>
        <w:t xml:space="preserve"> ανακαλύψεις κρυφές γωνιές που γνωρίζουν κυρίως οι ντόπιοι, θα δοκιμάσεις γεύσεις από κάθε γωνιά του κόσμου και θα ζήσεις τον παλμό της πόλης όπως ακριβώς οι Λονδρέζοι.</w:t>
      </w:r>
    </w:p>
    <w:p w14:paraId="1B0805BB" w14:textId="77777777" w:rsidR="00E26A8E" w:rsidRPr="00583E6E" w:rsidRDefault="00E26A8E" w:rsidP="00E26A8E">
      <w:pPr>
        <w:spacing w:before="100" w:beforeAutospacing="1" w:after="100" w:afterAutospacing="1" w:line="240" w:lineRule="auto"/>
        <w:rPr>
          <w:rFonts w:ascii="Century Gothic Bold" w:eastAsia="Times New Roman" w:hAnsi="Century Gothic Bold" w:cstheme="minorHAnsi"/>
          <w:sz w:val="28"/>
          <w:szCs w:val="28"/>
          <w:lang w:val="el-GR"/>
        </w:rPr>
      </w:pPr>
      <w:r w:rsidRPr="00583E6E">
        <w:rPr>
          <w:rFonts w:ascii="Century Gothic Bold" w:eastAsia="Times New Roman" w:hAnsi="Century Gothic Bold" w:cstheme="minorHAnsi"/>
          <w:sz w:val="28"/>
          <w:szCs w:val="28"/>
          <w:lang w:val="el-GR"/>
        </w:rPr>
        <w:t xml:space="preserve">Από τα εμβληματικά ιστορικά μνημεία μέχρι τις σύγχρονες συνοικίες, από πολύχρωμες αγορές και γραφικά </w:t>
      </w:r>
      <w:proofErr w:type="spellStart"/>
      <w:r w:rsidRPr="00583E6E">
        <w:rPr>
          <w:rFonts w:ascii="Century Gothic Bold" w:eastAsia="Times New Roman" w:hAnsi="Century Gothic Bold" w:cstheme="minorHAnsi"/>
          <w:sz w:val="28"/>
          <w:szCs w:val="28"/>
        </w:rPr>
        <w:t>caf</w:t>
      </w:r>
      <w:proofErr w:type="spellEnd"/>
      <w:r w:rsidRPr="00583E6E">
        <w:rPr>
          <w:rFonts w:ascii="Century Gothic Bold" w:eastAsia="Times New Roman" w:hAnsi="Century Gothic Bold" w:cstheme="minorHAnsi"/>
          <w:sz w:val="28"/>
          <w:szCs w:val="28"/>
          <w:lang w:val="el-GR"/>
        </w:rPr>
        <w:t>é</w:t>
      </w:r>
      <w:r w:rsidRPr="00583E6E">
        <w:rPr>
          <w:rFonts w:ascii="Century Gothic Bold" w:eastAsia="Times New Roman" w:hAnsi="Century Gothic Bold" w:cstheme="minorHAnsi"/>
          <w:sz w:val="28"/>
          <w:szCs w:val="28"/>
        </w:rPr>
        <w:t>s</w:t>
      </w:r>
      <w:r w:rsidRPr="00583E6E">
        <w:rPr>
          <w:rFonts w:ascii="Century Gothic Bold" w:eastAsia="Times New Roman" w:hAnsi="Century Gothic Bold" w:cstheme="minorHAnsi"/>
          <w:sz w:val="28"/>
          <w:szCs w:val="28"/>
          <w:lang w:val="el-GR"/>
        </w:rPr>
        <w:t xml:space="preserve"> μέχρι εντυπωσιακά </w:t>
      </w:r>
      <w:r w:rsidRPr="00583E6E">
        <w:rPr>
          <w:rFonts w:ascii="Century Gothic Bold" w:eastAsia="Times New Roman" w:hAnsi="Century Gothic Bold" w:cstheme="minorHAnsi"/>
          <w:sz w:val="28"/>
          <w:szCs w:val="28"/>
        </w:rPr>
        <w:t>rooftop</w:t>
      </w:r>
      <w:r w:rsidRPr="00583E6E">
        <w:rPr>
          <w:rFonts w:ascii="Century Gothic Bold" w:eastAsia="Times New Roman" w:hAnsi="Century Gothic Bold" w:cstheme="minorHAnsi"/>
          <w:sz w:val="28"/>
          <w:szCs w:val="28"/>
          <w:lang w:val="el-GR"/>
        </w:rPr>
        <w:t xml:space="preserve"> σημεία με θέα στον Τάμεση, κάθε ημέρα είναι σχεδιασμένη ώστε να προσφέρει μια ολοκληρωμένη εμπειρία της πραγματικής ζωής στο Λονδίνο.</w:t>
      </w:r>
    </w:p>
    <w:p w14:paraId="58178937" w14:textId="04658468" w:rsidR="00E26A8E" w:rsidRPr="00DA5E21" w:rsidRDefault="00E26A8E" w:rsidP="00E26A8E">
      <w:pPr>
        <w:pStyle w:val="NormalWeb"/>
        <w:rPr>
          <w:rFonts w:asciiTheme="minorHAnsi" w:hAnsiTheme="minorHAnsi" w:cstheme="minorHAnsi"/>
          <w:sz w:val="28"/>
          <w:szCs w:val="28"/>
          <w:lang w:val="el-GR"/>
        </w:rPr>
      </w:pPr>
      <w:r w:rsidRPr="00583E6E">
        <w:rPr>
          <w:rFonts w:ascii="Century Gothic Bold" w:hAnsi="Century Gothic Bold" w:cstheme="minorHAnsi"/>
          <w:sz w:val="28"/>
          <w:szCs w:val="28"/>
          <w:lang w:val="el-GR"/>
        </w:rPr>
        <w:t xml:space="preserve">Δεν πρόκειται απλώς για μία ακόμη εκδρομή. Είναι μια αυθεντική εμπειρία </w:t>
      </w:r>
      <w:r w:rsidRPr="00583E6E">
        <w:rPr>
          <w:rStyle w:val="Strong"/>
          <w:rFonts w:ascii="Century Gothic Bold" w:hAnsi="Century Gothic Bold" w:cstheme="minorHAnsi"/>
          <w:sz w:val="28"/>
          <w:szCs w:val="28"/>
          <w:lang w:val="el-GR"/>
        </w:rPr>
        <w:t>"</w:t>
      </w:r>
      <w:r w:rsidRPr="00583E6E">
        <w:rPr>
          <w:rStyle w:val="Strong"/>
          <w:rFonts w:ascii="Century Gothic Bold" w:hAnsi="Century Gothic Bold" w:cstheme="minorHAnsi"/>
          <w:sz w:val="28"/>
          <w:szCs w:val="28"/>
        </w:rPr>
        <w:t>Live</w:t>
      </w:r>
      <w:r w:rsidRPr="00583E6E">
        <w:rPr>
          <w:rStyle w:val="Strong"/>
          <w:rFonts w:ascii="Century Gothic Bold" w:hAnsi="Century Gothic Bold" w:cstheme="minorHAnsi"/>
          <w:sz w:val="28"/>
          <w:szCs w:val="28"/>
          <w:lang w:val="el-GR"/>
        </w:rPr>
        <w:t xml:space="preserve"> </w:t>
      </w:r>
      <w:r w:rsidRPr="00583E6E">
        <w:rPr>
          <w:rStyle w:val="Strong"/>
          <w:rFonts w:ascii="Century Gothic Bold" w:hAnsi="Century Gothic Bold" w:cstheme="minorHAnsi"/>
          <w:sz w:val="28"/>
          <w:szCs w:val="28"/>
        </w:rPr>
        <w:t>Like</w:t>
      </w:r>
      <w:r w:rsidRPr="00583E6E">
        <w:rPr>
          <w:rStyle w:val="Strong"/>
          <w:rFonts w:ascii="Century Gothic Bold" w:hAnsi="Century Gothic Bold" w:cstheme="minorHAnsi"/>
          <w:sz w:val="28"/>
          <w:szCs w:val="28"/>
          <w:lang w:val="el-GR"/>
        </w:rPr>
        <w:t xml:space="preserve"> </w:t>
      </w:r>
      <w:r w:rsidRPr="00583E6E">
        <w:rPr>
          <w:rStyle w:val="Strong"/>
          <w:rFonts w:ascii="Century Gothic Bold" w:hAnsi="Century Gothic Bold" w:cstheme="minorHAnsi"/>
          <w:sz w:val="28"/>
          <w:szCs w:val="28"/>
        </w:rPr>
        <w:t>a</w:t>
      </w:r>
      <w:r w:rsidRPr="00583E6E">
        <w:rPr>
          <w:rStyle w:val="Strong"/>
          <w:rFonts w:ascii="Century Gothic Bold" w:hAnsi="Century Gothic Bold" w:cstheme="minorHAnsi"/>
          <w:sz w:val="28"/>
          <w:szCs w:val="28"/>
          <w:lang w:val="el-GR"/>
        </w:rPr>
        <w:t xml:space="preserve"> </w:t>
      </w:r>
      <w:r w:rsidRPr="00583E6E">
        <w:rPr>
          <w:rStyle w:val="Strong"/>
          <w:rFonts w:ascii="Century Gothic Bold" w:hAnsi="Century Gothic Bold" w:cstheme="minorHAnsi"/>
          <w:sz w:val="28"/>
          <w:szCs w:val="28"/>
        </w:rPr>
        <w:t>Local</w:t>
      </w:r>
      <w:r w:rsidRPr="00583E6E">
        <w:rPr>
          <w:rStyle w:val="Strong"/>
          <w:rFonts w:ascii="Century Gothic Bold" w:hAnsi="Century Gothic Bold" w:cstheme="minorHAnsi"/>
          <w:sz w:val="28"/>
          <w:szCs w:val="28"/>
          <w:lang w:val="el-GR"/>
        </w:rPr>
        <w:t>"</w:t>
      </w:r>
      <w:r w:rsidRPr="00583E6E">
        <w:rPr>
          <w:rFonts w:ascii="Century Gothic Bold" w:hAnsi="Century Gothic Bold" w:cstheme="minorHAnsi"/>
          <w:sz w:val="28"/>
          <w:szCs w:val="28"/>
          <w:lang w:val="el-GR"/>
        </w:rPr>
        <w:t>, που συνδυάζει τα κορυφαία αξιοθέατα με κρυμμένους θησαυρούς, καθημερινές συνήθειες και μοναδικές εμπειρίες, δίνοντάς σου την ευκαιρία να γνωρίσεις το Λονδίνο στο 100%.</w:t>
      </w:r>
    </w:p>
    <w:p w14:paraId="38967F74" w14:textId="05D321D4" w:rsidR="004A706D" w:rsidRPr="002D2A3E" w:rsidRDefault="00E26A8E" w:rsidP="00F52785">
      <w:pPr>
        <w:pStyle w:val="NormalWeb"/>
        <w:rPr>
          <w:rFonts w:asciiTheme="minorHAnsi" w:hAnsiTheme="minorHAnsi" w:cstheme="minorHAnsi"/>
          <w:lang w:val="el-GR"/>
        </w:rPr>
      </w:pPr>
      <w:r w:rsidRPr="00583E6E">
        <w:rPr>
          <w:rFonts w:ascii="Century Gothic Bold" w:hAnsi="Century Gothic Bold" w:cstheme="minorHAnsi"/>
          <w:b/>
          <w:sz w:val="28"/>
          <w:u w:val="single"/>
          <w:lang w:val="el-GR"/>
        </w:rPr>
        <w:t>Λίγα λόγια για το Λονδίνο</w:t>
      </w:r>
      <w:r w:rsidR="00E66E24" w:rsidRPr="00583E6E">
        <w:rPr>
          <w:rFonts w:ascii="Century Gothic Bold" w:hAnsi="Century Gothic Bold" w:cstheme="minorHAnsi"/>
          <w:b/>
          <w:sz w:val="28"/>
          <w:u w:val="single"/>
          <w:lang w:val="el-GR"/>
        </w:rPr>
        <w:t>.</w:t>
      </w:r>
      <w:r w:rsidR="00E66E24" w:rsidRPr="00583E6E">
        <w:rPr>
          <w:rFonts w:ascii="Century Gothic Bold" w:hAnsi="Century Gothic Bold" w:cstheme="minorHAnsi"/>
          <w:b/>
          <w:sz w:val="28"/>
          <w:u w:val="single"/>
          <w:lang w:val="el-GR"/>
        </w:rPr>
        <w:br/>
      </w:r>
      <w:r w:rsidR="00660A10" w:rsidRPr="00583E6E">
        <w:rPr>
          <w:rFonts w:ascii="Century Gothic Bold" w:hAnsi="Century Gothic Bold"/>
          <w:lang w:val="el-GR"/>
        </w:rPr>
        <w:br/>
      </w:r>
      <w:r w:rsidR="003807A5" w:rsidRPr="00583E6E">
        <w:rPr>
          <w:rFonts w:ascii="Century Gothic Bold" w:hAnsi="Century Gothic Bold" w:cstheme="minorHAnsi"/>
          <w:sz w:val="28"/>
          <w:szCs w:val="28"/>
          <w:lang w:val="el-GR"/>
        </w:rPr>
        <w:t>Το Λονδίνο,η πρωτεύουσα του Ηνωμένου Βασιλείου,είναι μια πόλη που μαγεύει κάθε επισκέπτη με τον μοναδικό συνδυασμό παράδοσης και σύγχρονης κουλτούρας.</w:t>
      </w:r>
      <w:r w:rsidR="00E66E24" w:rsidRPr="00583E6E">
        <w:rPr>
          <w:rFonts w:ascii="Century Gothic Bold" w:hAnsi="Century Gothic Bold" w:cstheme="minorHAnsi"/>
          <w:sz w:val="28"/>
          <w:szCs w:val="28"/>
          <w:lang w:val="el-GR"/>
        </w:rPr>
        <w:br/>
      </w:r>
      <w:r w:rsidR="003807A5" w:rsidRPr="00583E6E">
        <w:rPr>
          <w:rFonts w:ascii="Century Gothic Bold" w:hAnsi="Century Gothic Bold" w:cstheme="minorHAnsi"/>
          <w:sz w:val="28"/>
          <w:szCs w:val="28"/>
          <w:lang w:val="el-GR"/>
        </w:rPr>
        <w:t>Η ιστορία του ξεπερνά τα 2.000 χρόνια και αποτυπώνεται σε κάθε γωνιά της πόλης,προσφέροντας</w:t>
      </w:r>
      <w:r w:rsidR="00E66E24" w:rsidRPr="00583E6E">
        <w:rPr>
          <w:rFonts w:ascii="Century Gothic Bold" w:hAnsi="Century Gothic Bold" w:cstheme="minorHAnsi"/>
          <w:sz w:val="28"/>
          <w:szCs w:val="28"/>
          <w:lang w:val="el-GR"/>
        </w:rPr>
        <w:t xml:space="preserve"> </w:t>
      </w:r>
      <w:r w:rsidR="003807A5" w:rsidRPr="00583E6E">
        <w:rPr>
          <w:rFonts w:ascii="Century Gothic Bold" w:hAnsi="Century Gothic Bold" w:cstheme="minorHAnsi"/>
          <w:sz w:val="28"/>
          <w:szCs w:val="28"/>
          <w:lang w:val="el-GR"/>
        </w:rPr>
        <w:t xml:space="preserve">εντυπωσιακά αξιοθέατα, </w:t>
      </w:r>
      <w:r w:rsidR="003807A5" w:rsidRPr="00583E6E">
        <w:rPr>
          <w:rFonts w:ascii="Century Gothic Bold" w:hAnsi="Century Gothic Bold" w:cstheme="minorHAnsi"/>
          <w:sz w:val="28"/>
          <w:szCs w:val="28"/>
          <w:lang w:val="el-GR"/>
        </w:rPr>
        <w:lastRenderedPageBreak/>
        <w:t>παγκοσμίου φήμης μουσεία, όμορφα πάρκα και ζωντανές γειτονιές.</w:t>
      </w:r>
      <w:r w:rsidR="00E66E24" w:rsidRPr="00583E6E">
        <w:rPr>
          <w:rFonts w:ascii="Century Gothic Bold" w:hAnsi="Century Gothic Bold" w:cstheme="minorHAnsi"/>
          <w:sz w:val="28"/>
          <w:szCs w:val="28"/>
          <w:lang w:val="el-GR"/>
        </w:rPr>
        <w:t xml:space="preserve"> </w:t>
      </w:r>
      <w:r w:rsidR="00E66E24" w:rsidRPr="00583E6E">
        <w:rPr>
          <w:rFonts w:ascii="Century Gothic Bold" w:hAnsi="Century Gothic Bold" w:cstheme="minorHAnsi"/>
          <w:sz w:val="28"/>
          <w:szCs w:val="28"/>
          <w:lang w:val="el-GR"/>
        </w:rPr>
        <w:br/>
      </w:r>
      <w:r w:rsidR="003807A5" w:rsidRPr="00583E6E">
        <w:rPr>
          <w:rFonts w:ascii="Century Gothic Bold" w:hAnsi="Century Gothic Bold" w:cstheme="minorHAnsi"/>
          <w:sz w:val="28"/>
          <w:szCs w:val="28"/>
          <w:lang w:val="el-GR"/>
        </w:rPr>
        <w:t xml:space="preserve">Από το Μπιγκ Μπεν και τα Ανάκτορα του Μπάκιγχαμ μέχρι τον ποταμό Τάμεση και το </w:t>
      </w:r>
      <w:r w:rsidR="003807A5" w:rsidRPr="00583E6E">
        <w:rPr>
          <w:rFonts w:ascii="Century Gothic Bold" w:hAnsi="Century Gothic Bold" w:cstheme="minorHAnsi"/>
          <w:sz w:val="28"/>
          <w:szCs w:val="28"/>
        </w:rPr>
        <w:t>London</w:t>
      </w:r>
      <w:r w:rsidR="003807A5" w:rsidRPr="00583E6E">
        <w:rPr>
          <w:rFonts w:ascii="Century Gothic Bold" w:hAnsi="Century Gothic Bold" w:cstheme="minorHAnsi"/>
          <w:sz w:val="28"/>
          <w:szCs w:val="28"/>
          <w:lang w:val="el-GR"/>
        </w:rPr>
        <w:t xml:space="preserve"> </w:t>
      </w:r>
      <w:r w:rsidR="003807A5" w:rsidRPr="00583E6E">
        <w:rPr>
          <w:rFonts w:ascii="Century Gothic Bold" w:hAnsi="Century Gothic Bold" w:cstheme="minorHAnsi"/>
          <w:sz w:val="28"/>
          <w:szCs w:val="28"/>
        </w:rPr>
        <w:t>Eye</w:t>
      </w:r>
      <w:r w:rsidR="003807A5" w:rsidRPr="00583E6E">
        <w:rPr>
          <w:rFonts w:ascii="Century Gothic Bold" w:hAnsi="Century Gothic Bold" w:cstheme="minorHAnsi"/>
          <w:sz w:val="28"/>
          <w:szCs w:val="28"/>
          <w:lang w:val="el-GR"/>
        </w:rPr>
        <w:t>.</w:t>
      </w:r>
      <w:r w:rsidR="00E66E24" w:rsidRPr="00583E6E">
        <w:rPr>
          <w:rFonts w:ascii="Century Gothic Bold" w:hAnsi="Century Gothic Bold" w:cstheme="minorHAnsi"/>
          <w:sz w:val="28"/>
          <w:szCs w:val="28"/>
          <w:lang w:val="el-GR"/>
        </w:rPr>
        <w:t xml:space="preserve"> </w:t>
      </w:r>
      <w:r w:rsidR="00E66E24" w:rsidRPr="00583E6E">
        <w:rPr>
          <w:rFonts w:ascii="Century Gothic Bold" w:hAnsi="Century Gothic Bold" w:cstheme="minorHAnsi"/>
          <w:sz w:val="28"/>
          <w:szCs w:val="28"/>
          <w:lang w:val="el-GR"/>
        </w:rPr>
        <w:br/>
      </w:r>
      <w:r w:rsidR="003807A5" w:rsidRPr="00583E6E">
        <w:rPr>
          <w:rFonts w:ascii="Century Gothic Bold" w:hAnsi="Century Gothic Bold" w:cstheme="minorHAnsi"/>
          <w:sz w:val="28"/>
          <w:szCs w:val="28"/>
          <w:lang w:val="el-GR"/>
        </w:rPr>
        <w:t>Το Λονδίνο προσφέρει μια ολοκληρωμένη ταξιδιωτική εμπειρία.Είναι μια πόλη που συνδυάζει το παρελθόν με το μέλλον και αφήνει σε</w:t>
      </w:r>
      <w:r w:rsidR="007D63AB" w:rsidRPr="00583E6E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7D63AB" w:rsidRPr="00583E6E">
        <w:rPr>
          <w:rFonts w:ascii="Century Gothic Bold" w:hAnsi="Century Gothic Bold"/>
          <w:sz w:val="26"/>
          <w:lang w:val="el-GR"/>
        </w:rPr>
        <w:t xml:space="preserve">κάθε </w:t>
      </w:r>
      <w:r w:rsidR="007D63AB" w:rsidRPr="00583E6E">
        <w:rPr>
          <w:rFonts w:ascii="Century Gothic Bold" w:hAnsi="Century Gothic Bold"/>
          <w:sz w:val="28"/>
          <w:lang w:val="el-GR"/>
        </w:rPr>
        <w:t>επισκέπτη μοναδικές αναμνήσεις</w:t>
      </w:r>
    </w:p>
    <w:p w14:paraId="24AA69EB" w14:textId="0FC56516" w:rsidR="00F52785" w:rsidRPr="00C84C38" w:rsidRDefault="002D2A3E" w:rsidP="003A30B4">
      <w:pPr>
        <w:pStyle w:val="pdq2pgselectionanchorcontainer"/>
        <w:rPr>
          <w:rFonts w:asciiTheme="minorHAnsi" w:hAnsiTheme="minorHAnsi"/>
          <w:sz w:val="28"/>
          <w:szCs w:val="28"/>
          <w:u w:val="single"/>
          <w:lang w:val="el-GR"/>
        </w:rPr>
      </w:pPr>
      <w:r w:rsidRPr="00C84C38">
        <w:rPr>
          <w:rFonts w:asciiTheme="minorHAnsi" w:hAnsiTheme="minorHAnsi"/>
          <w:sz w:val="28"/>
          <w:szCs w:val="28"/>
          <w:u w:val="single"/>
          <w:lang w:val="el-GR"/>
        </w:rPr>
        <w:t>.</w:t>
      </w:r>
    </w:p>
    <w:p w14:paraId="0AD0706B" w14:textId="77777777" w:rsidR="00F52785" w:rsidRDefault="00F52785" w:rsidP="003A30B4">
      <w:pPr>
        <w:pStyle w:val="pdq2pgselectionanchorcontainer"/>
        <w:rPr>
          <w:rFonts w:asciiTheme="minorHAnsi" w:hAnsiTheme="minorHAnsi"/>
          <w:sz w:val="28"/>
          <w:szCs w:val="28"/>
          <w:u w:val="single"/>
          <w:lang w:val="el-GR"/>
        </w:rPr>
      </w:pPr>
    </w:p>
    <w:p w14:paraId="29A4DA2D" w14:textId="77777777" w:rsidR="00F52785" w:rsidRDefault="00F52785" w:rsidP="003A30B4">
      <w:pPr>
        <w:pStyle w:val="pdq2pgselectionanchorcontainer"/>
        <w:rPr>
          <w:rFonts w:asciiTheme="minorHAnsi" w:hAnsiTheme="minorHAnsi"/>
          <w:sz w:val="28"/>
          <w:szCs w:val="28"/>
          <w:u w:val="single"/>
          <w:lang w:val="el-GR"/>
        </w:rPr>
      </w:pPr>
    </w:p>
    <w:p w14:paraId="1A307AFC" w14:textId="3452C398" w:rsidR="003A30B4" w:rsidRPr="00583E6E" w:rsidRDefault="000E2B9C" w:rsidP="003A30B4">
      <w:pPr>
        <w:pStyle w:val="pdq2pgselectionanchorcontainer"/>
        <w:rPr>
          <w:rFonts w:ascii="Century Gothic Bold" w:hAnsi="Century Gothic Bold"/>
          <w:sz w:val="28"/>
          <w:lang w:val="el-GR"/>
        </w:rPr>
      </w:pPr>
      <w:r w:rsidRPr="00583E6E">
        <w:rPr>
          <w:rFonts w:ascii="Century Gothic Bold" w:hAnsi="Century Gothic Bold"/>
          <w:sz w:val="28"/>
          <w:szCs w:val="28"/>
          <w:u w:val="single"/>
          <w:lang w:val="el-GR"/>
        </w:rPr>
        <w:t>Αξιοθέατα του Λονδίνου</w:t>
      </w:r>
      <w:r w:rsidR="004A706D" w:rsidRPr="00583E6E">
        <w:rPr>
          <w:rFonts w:asciiTheme="minorHAnsi" w:hAnsiTheme="minorHAnsi"/>
          <w:sz w:val="28"/>
          <w:szCs w:val="28"/>
          <w:u w:val="single"/>
          <w:lang w:val="el-GR"/>
        </w:rPr>
        <w:br/>
      </w:r>
      <w:r w:rsidRPr="00583E6E">
        <w:rPr>
          <w:rFonts w:ascii="Century Gothic Bold" w:hAnsi="Century Gothic Bold"/>
          <w:sz w:val="28"/>
          <w:szCs w:val="28"/>
          <w:lang w:val="el-GR"/>
        </w:rPr>
        <w:br/>
      </w:r>
      <w:r w:rsidR="003A30B4" w:rsidRPr="00583E6E">
        <w:rPr>
          <w:rFonts w:ascii="Century Gothic Bold" w:hAnsi="Century Gothic Bold"/>
          <w:sz w:val="28"/>
          <w:lang w:val="el-GR"/>
        </w:rPr>
        <w:t xml:space="preserve">Ανάμεσα στα σημαντικότερα αξιοθέατα του Λονδίνου ξεχωρίζουν το εμβληματικό </w:t>
      </w:r>
      <w:r w:rsidR="003A30B4" w:rsidRPr="00583E6E">
        <w:rPr>
          <w:rFonts w:ascii="Century Gothic Bold" w:hAnsi="Century Gothic Bold"/>
          <w:bCs/>
          <w:sz w:val="28"/>
        </w:rPr>
        <w:t>Big</w:t>
      </w:r>
      <w:r w:rsidR="003A30B4" w:rsidRPr="00583E6E">
        <w:rPr>
          <w:rFonts w:ascii="Century Gothic Bold" w:hAnsi="Century Gothic Bold"/>
          <w:bCs/>
          <w:sz w:val="28"/>
          <w:lang w:val="el-GR"/>
        </w:rPr>
        <w:t xml:space="preserve"> </w:t>
      </w:r>
      <w:r w:rsidR="003A30B4" w:rsidRPr="00583E6E">
        <w:rPr>
          <w:rFonts w:ascii="Century Gothic Bold" w:hAnsi="Century Gothic Bold"/>
          <w:bCs/>
          <w:sz w:val="28"/>
        </w:rPr>
        <w:t>Ben</w:t>
      </w:r>
      <w:r w:rsidR="003A30B4" w:rsidRPr="00583E6E">
        <w:rPr>
          <w:rFonts w:ascii="Century Gothic Bold" w:hAnsi="Century Gothic Bold"/>
          <w:sz w:val="28"/>
          <w:lang w:val="el-GR"/>
        </w:rPr>
        <w:t xml:space="preserve">, τα επιβλητικά </w:t>
      </w:r>
      <w:r w:rsidR="003A30B4" w:rsidRPr="00583E6E">
        <w:rPr>
          <w:rFonts w:ascii="Century Gothic Bold" w:hAnsi="Century Gothic Bold"/>
          <w:bCs/>
          <w:sz w:val="28"/>
          <w:lang w:val="el-GR"/>
        </w:rPr>
        <w:t xml:space="preserve">Ανάκτορα του </w:t>
      </w:r>
      <w:r w:rsidR="003A30B4" w:rsidRPr="00583E6E">
        <w:rPr>
          <w:rFonts w:ascii="Century Gothic Bold" w:hAnsi="Century Gothic Bold"/>
          <w:bCs/>
          <w:sz w:val="28"/>
        </w:rPr>
        <w:t>Buckingham</w:t>
      </w:r>
      <w:r w:rsidR="003A30B4" w:rsidRPr="00583E6E">
        <w:rPr>
          <w:rFonts w:ascii="Century Gothic Bold" w:hAnsi="Century Gothic Bold"/>
          <w:sz w:val="28"/>
          <w:lang w:val="el-GR"/>
        </w:rPr>
        <w:t xml:space="preserve">, ο ιστορικός </w:t>
      </w:r>
      <w:r w:rsidR="003A30B4" w:rsidRPr="00583E6E">
        <w:rPr>
          <w:rFonts w:ascii="Century Gothic Bold" w:hAnsi="Century Gothic Bold"/>
          <w:bCs/>
          <w:sz w:val="28"/>
          <w:lang w:val="el-GR"/>
        </w:rPr>
        <w:t>Πύργος του Λονδίνου</w:t>
      </w:r>
      <w:r w:rsidR="003A30B4" w:rsidRPr="00583E6E">
        <w:rPr>
          <w:rFonts w:ascii="Century Gothic Bold" w:hAnsi="Century Gothic Bold"/>
          <w:sz w:val="28"/>
          <w:lang w:val="el-GR"/>
        </w:rPr>
        <w:t xml:space="preserve">, η εντυπωσιακή </w:t>
      </w:r>
      <w:r w:rsidR="003A30B4" w:rsidRPr="00583E6E">
        <w:rPr>
          <w:rFonts w:ascii="Century Gothic Bold" w:hAnsi="Century Gothic Bold"/>
          <w:bCs/>
          <w:sz w:val="28"/>
        </w:rPr>
        <w:t>Tower</w:t>
      </w:r>
      <w:r w:rsidR="003A30B4" w:rsidRPr="00583E6E">
        <w:rPr>
          <w:rFonts w:ascii="Century Gothic Bold" w:hAnsi="Century Gothic Bold"/>
          <w:bCs/>
          <w:sz w:val="28"/>
          <w:lang w:val="el-GR"/>
        </w:rPr>
        <w:t xml:space="preserve"> </w:t>
      </w:r>
      <w:r w:rsidR="003A30B4" w:rsidRPr="00583E6E">
        <w:rPr>
          <w:rFonts w:ascii="Century Gothic Bold" w:hAnsi="Century Gothic Bold"/>
          <w:bCs/>
          <w:sz w:val="28"/>
        </w:rPr>
        <w:t>Bridge</w:t>
      </w:r>
      <w:r w:rsidR="003A30B4" w:rsidRPr="00583E6E">
        <w:rPr>
          <w:rFonts w:ascii="Century Gothic Bold" w:hAnsi="Century Gothic Bold"/>
          <w:sz w:val="28"/>
          <w:lang w:val="el-GR"/>
        </w:rPr>
        <w:t xml:space="preserve"> και ο ποταμός </w:t>
      </w:r>
      <w:r w:rsidR="003A30B4" w:rsidRPr="00583E6E">
        <w:rPr>
          <w:rFonts w:ascii="Century Gothic Bold" w:hAnsi="Century Gothic Bold"/>
          <w:bCs/>
          <w:sz w:val="28"/>
          <w:lang w:val="el-GR"/>
        </w:rPr>
        <w:t>Τάμεσης</w:t>
      </w:r>
      <w:r w:rsidR="003A30B4" w:rsidRPr="00583E6E">
        <w:rPr>
          <w:rFonts w:ascii="Century Gothic Bold" w:hAnsi="Century Gothic Bold"/>
          <w:sz w:val="28"/>
          <w:lang w:val="el-GR"/>
        </w:rPr>
        <w:t>, που αποτελούν σύμβολα της πόλης.</w:t>
      </w:r>
    </w:p>
    <w:p w14:paraId="50EAD3F6" w14:textId="77777777" w:rsidR="003A30B4" w:rsidRPr="00583E6E" w:rsidRDefault="003A30B4" w:rsidP="003A30B4">
      <w:pPr>
        <w:spacing w:before="100" w:beforeAutospacing="1" w:after="100" w:afterAutospacing="1" w:line="240" w:lineRule="auto"/>
        <w:rPr>
          <w:rFonts w:ascii="Century Gothic Bold" w:eastAsia="Times New Roman" w:hAnsi="Century Gothic Bold" w:cs="Times New Roman"/>
          <w:sz w:val="28"/>
          <w:szCs w:val="24"/>
          <w:lang w:val="el-GR"/>
        </w:rPr>
      </w:pP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Το Λονδίνο είναι επίσης ένας παγκόσμιος προορισμός τέχνης και πολιτισμού, με κορυφαία μουσεία όπως το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British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Museum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, το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Natural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History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Museum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, το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Science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Museum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 και η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National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Gallery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>, που φιλοξενούν μοναδικές συλλογές και πολιτιστικούς θησαυρούς.</w:t>
      </w:r>
    </w:p>
    <w:p w14:paraId="5BD269F8" w14:textId="34AE9604" w:rsidR="003A30B4" w:rsidRPr="00583E6E" w:rsidRDefault="003A30B4" w:rsidP="003A30B4">
      <w:pPr>
        <w:spacing w:before="100" w:beforeAutospacing="1" w:after="100" w:afterAutospacing="1" w:line="240" w:lineRule="auto"/>
        <w:rPr>
          <w:rFonts w:ascii="Century Gothic Bold" w:eastAsia="Times New Roman" w:hAnsi="Century Gothic Bold" w:cs="Times New Roman"/>
          <w:sz w:val="28"/>
          <w:szCs w:val="24"/>
          <w:lang w:val="el-GR"/>
        </w:rPr>
      </w:pP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Παράλληλα, οι ιδιαίτερες γειτονιές όπως το </w:t>
      </w:r>
      <w:proofErr w:type="spellStart"/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Notting</w:t>
      </w:r>
      <w:proofErr w:type="spellEnd"/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Hill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, το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Neal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>’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s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Yard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, το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Soho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, η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Oxford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Street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 και η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Chinatown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 αποκαλύπτουν την αυθεντική και πολυπολιτισμική πλευρά της πόλης. Οι διάσημες αγορές του Λονδίνου, όπως η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Borough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Market</w:t>
      </w:r>
      <w:r w:rsidR="00760230"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="00760230" w:rsidRPr="00583E6E">
        <w:rPr>
          <w:rFonts w:ascii="Century Gothic Bold" w:eastAsia="Times New Roman" w:hAnsi="Century Gothic Bold" w:cs="Times New Roman"/>
          <w:bCs/>
          <w:sz w:val="28"/>
          <w:szCs w:val="28"/>
          <w:lang w:val="el-GR"/>
        </w:rPr>
        <w:t xml:space="preserve">και </w:t>
      </w:r>
      <w:r w:rsidR="00760230" w:rsidRPr="00583E6E">
        <w:rPr>
          <w:rFonts w:ascii="Century Gothic Bold" w:hAnsi="Century Gothic Bold"/>
          <w:sz w:val="28"/>
          <w:szCs w:val="28"/>
          <w:lang w:val="el-GR"/>
        </w:rPr>
        <w:t xml:space="preserve">το </w:t>
      </w:r>
      <w:r w:rsidR="00760230" w:rsidRPr="00583E6E">
        <w:rPr>
          <w:rFonts w:ascii="Century Gothic Bold" w:hAnsi="Century Gothic Bold"/>
          <w:sz w:val="28"/>
          <w:szCs w:val="28"/>
        </w:rPr>
        <w:t>Camden</w:t>
      </w:r>
      <w:r w:rsidR="00760230" w:rsidRPr="00583E6E">
        <w:rPr>
          <w:rFonts w:ascii="Century Gothic Bold" w:hAnsi="Century Gothic Bold"/>
          <w:sz w:val="28"/>
          <w:szCs w:val="28"/>
          <w:lang w:val="el-GR"/>
        </w:rPr>
        <w:t xml:space="preserve"> </w:t>
      </w:r>
      <w:r w:rsidR="00760230" w:rsidRPr="00583E6E">
        <w:rPr>
          <w:rFonts w:ascii="Century Gothic Bold" w:hAnsi="Century Gothic Bold"/>
          <w:sz w:val="28"/>
          <w:szCs w:val="28"/>
        </w:rPr>
        <w:t>Market</w:t>
      </w:r>
      <w:r w:rsidRPr="00583E6E">
        <w:rPr>
          <w:rFonts w:ascii="Century Gothic Bold" w:eastAsia="Times New Roman" w:hAnsi="Century Gothic Bold" w:cs="Times New Roman"/>
          <w:sz w:val="30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με τις μοναδικές γεύσεις και τα τοπικά προϊόντα, αλλά και η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Portobello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Road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Market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 στο </w:t>
      </w:r>
      <w:proofErr w:type="spellStart"/>
      <w:r w:rsidRPr="00583E6E">
        <w:rPr>
          <w:rFonts w:ascii="Century Gothic Bold" w:eastAsia="Times New Roman" w:hAnsi="Century Gothic Bold" w:cs="Times New Roman"/>
          <w:sz w:val="28"/>
          <w:szCs w:val="24"/>
        </w:rPr>
        <w:t>Notting</w:t>
      </w:r>
      <w:proofErr w:type="spellEnd"/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sz w:val="28"/>
          <w:szCs w:val="24"/>
        </w:rPr>
        <w:t>Hill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 με τα </w:t>
      </w:r>
      <w:r w:rsidRPr="00583E6E">
        <w:rPr>
          <w:rFonts w:ascii="Century Gothic Bold" w:eastAsia="Times New Roman" w:hAnsi="Century Gothic Bold" w:cs="Times New Roman"/>
          <w:sz w:val="28"/>
          <w:szCs w:val="24"/>
        </w:rPr>
        <w:t>vintage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 καταστήματα και τους πάγκους με αντίκες, προσφέρουν μια ξεχωριστή εμπειρία εξερεύνησης και καθημερινής ζωής.</w:t>
      </w:r>
    </w:p>
    <w:p w14:paraId="3238349F" w14:textId="77777777" w:rsidR="003A30B4" w:rsidRPr="00583E6E" w:rsidRDefault="003A30B4" w:rsidP="003A30B4">
      <w:pPr>
        <w:spacing w:before="100" w:beforeAutospacing="1" w:after="100" w:afterAutospacing="1" w:line="240" w:lineRule="auto"/>
        <w:rPr>
          <w:rFonts w:ascii="Century Gothic Bold" w:eastAsia="Times New Roman" w:hAnsi="Century Gothic Bold" w:cs="Times New Roman"/>
          <w:sz w:val="28"/>
          <w:szCs w:val="24"/>
          <w:lang w:val="el-GR"/>
        </w:rPr>
      </w:pP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Με τη μοναδική θέα από το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London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Eye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 xml:space="preserve">, τους σύγχρονους ουρανοξύστες του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Canary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  <w:lang w:val="el-GR"/>
        </w:rPr>
        <w:t xml:space="preserve"> </w:t>
      </w:r>
      <w:r w:rsidRPr="00583E6E">
        <w:rPr>
          <w:rFonts w:ascii="Century Gothic Bold" w:eastAsia="Times New Roman" w:hAnsi="Century Gothic Bold" w:cs="Times New Roman"/>
          <w:bCs/>
          <w:sz w:val="28"/>
          <w:szCs w:val="24"/>
        </w:rPr>
        <w:t>Wharf</w:t>
      </w:r>
      <w:r w:rsidRPr="00583E6E">
        <w:rPr>
          <w:rFonts w:ascii="Century Gothic Bold" w:eastAsia="Times New Roman" w:hAnsi="Century Gothic Bold" w:cs="Times New Roman"/>
          <w:sz w:val="28"/>
          <w:szCs w:val="24"/>
          <w:lang w:val="el-GR"/>
        </w:rPr>
        <w:t>, τα πάρκα και τις αμέτρητες εμπειρίες που προσφέρει, το Λονδίνο συνδυάζει αρμονικά την ιστορία με τη σύγχρονη ζωή.</w:t>
      </w:r>
    </w:p>
    <w:p w14:paraId="7B6638DF" w14:textId="2543A03F" w:rsidR="006F6605" w:rsidRPr="00C92911" w:rsidRDefault="00F50030" w:rsidP="00C92911">
      <w:pPr>
        <w:pStyle w:val="pdq2pgselectionanchorcontainer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lastRenderedPageBreak/>
        <w:br/>
      </w:r>
      <w:r>
        <w:rPr>
          <w:rFonts w:asciiTheme="minorHAnsi" w:hAnsiTheme="minorHAnsi" w:cstheme="minorHAnsi"/>
          <w:lang w:val="el-GR"/>
        </w:rPr>
        <w:br/>
      </w:r>
      <w:r>
        <w:rPr>
          <w:rFonts w:asciiTheme="minorHAnsi" w:hAnsiTheme="minorHAnsi" w:cstheme="minorHAnsi"/>
          <w:lang w:val="el-GR"/>
        </w:rPr>
        <w:br/>
      </w:r>
      <w:r>
        <w:rPr>
          <w:rFonts w:asciiTheme="minorHAnsi" w:hAnsiTheme="minorHAnsi" w:cstheme="minorHAnsi"/>
          <w:lang w:val="el-GR"/>
        </w:rPr>
        <w:br/>
      </w:r>
      <w:r>
        <w:rPr>
          <w:rFonts w:asciiTheme="minorHAnsi" w:hAnsiTheme="minorHAnsi" w:cstheme="minorHAnsi"/>
          <w:lang w:val="el-GR"/>
        </w:rPr>
        <w:br/>
      </w:r>
      <w:r>
        <w:rPr>
          <w:rFonts w:asciiTheme="minorHAnsi" w:hAnsiTheme="minorHAnsi" w:cstheme="minorHAnsi"/>
          <w:lang w:val="el-GR"/>
        </w:rPr>
        <w:br/>
      </w:r>
      <w:r>
        <w:rPr>
          <w:rFonts w:asciiTheme="minorHAnsi" w:hAnsiTheme="minorHAnsi" w:cstheme="minorHAnsi"/>
          <w:lang w:val="el-GR"/>
        </w:rPr>
        <w:br/>
      </w:r>
    </w:p>
    <w:tbl>
      <w:tblPr>
        <w:tblStyle w:val="TableGrid"/>
        <w:tblW w:w="10080" w:type="dxa"/>
        <w:tblInd w:w="-635" w:type="dxa"/>
        <w:tblLook w:val="04A0" w:firstRow="1" w:lastRow="0" w:firstColumn="1" w:lastColumn="0" w:noHBand="0" w:noVBand="1"/>
      </w:tblPr>
      <w:tblGrid>
        <w:gridCol w:w="3876"/>
        <w:gridCol w:w="6204"/>
      </w:tblGrid>
      <w:tr w:rsidR="006F6605" w14:paraId="7F4E9F3E" w14:textId="77777777" w:rsidTr="00F52785">
        <w:trPr>
          <w:trHeight w:val="1043"/>
        </w:trPr>
        <w:tc>
          <w:tcPr>
            <w:tcW w:w="10080" w:type="dxa"/>
            <w:gridSpan w:val="2"/>
          </w:tcPr>
          <w:p w14:paraId="1BA0B50E" w14:textId="61E20336" w:rsidR="006F6605" w:rsidRPr="00583E6E" w:rsidRDefault="006F6605" w:rsidP="006F6605">
            <w:pPr>
              <w:pStyle w:val="ListParagraph"/>
              <w:spacing w:before="100" w:beforeAutospacing="1" w:after="100" w:afterAutospacing="1"/>
              <w:ind w:left="0"/>
              <w:jc w:val="center"/>
              <w:rPr>
                <w:rFonts w:ascii="Century Gothic Bold" w:eastAsia="Times New Roman" w:hAnsi="Century Gothic Bold" w:cs="Times New Roman"/>
                <w:b/>
                <w:szCs w:val="20"/>
                <w:lang w:val="el-GR"/>
              </w:rPr>
            </w:pPr>
            <w:r w:rsidRPr="00583E6E">
              <w:rPr>
                <w:rFonts w:ascii="Century Gothic Bold" w:hAnsi="Century Gothic Bold"/>
                <w:b/>
                <w:sz w:val="40"/>
                <w:szCs w:val="20"/>
                <w:lang w:val="el-GR"/>
              </w:rPr>
              <w:t>ΠΡΌΓΡΑΜΜΑ ΕΚΔΡΟΜΗΣ</w:t>
            </w:r>
          </w:p>
        </w:tc>
      </w:tr>
      <w:tr w:rsidR="006C2CBB" w:rsidRPr="006A7F03" w14:paraId="44780EE9" w14:textId="77777777" w:rsidTr="00F52785">
        <w:trPr>
          <w:trHeight w:val="3050"/>
        </w:trPr>
        <w:tc>
          <w:tcPr>
            <w:tcW w:w="3870" w:type="dxa"/>
          </w:tcPr>
          <w:p w14:paraId="03C8D5C9" w14:textId="77777777" w:rsidR="004A5284" w:rsidRDefault="004A5284" w:rsidP="00E7400B">
            <w:pPr>
              <w:spacing w:before="100" w:beforeAutospacing="1" w:after="100" w:afterAutospacing="1"/>
              <w:jc w:val="center"/>
              <w:rPr>
                <w:sz w:val="28"/>
                <w:szCs w:val="20"/>
                <w:lang w:val="el-GR"/>
              </w:rPr>
            </w:pPr>
          </w:p>
          <w:p w14:paraId="18EDDC27" w14:textId="4ABE41F5" w:rsidR="006F6605" w:rsidRDefault="00217802" w:rsidP="00E7400B">
            <w:pPr>
              <w:spacing w:before="100" w:beforeAutospacing="1" w:after="100" w:afterAutospacing="1"/>
              <w:jc w:val="center"/>
              <w:rPr>
                <w:b/>
                <w:sz w:val="28"/>
                <w:szCs w:val="20"/>
                <w:u w:val="single"/>
                <w:lang w:val="el-GR"/>
              </w:rPr>
            </w:pPr>
            <w:r w:rsidRPr="00583E6E">
              <w:rPr>
                <w:rFonts w:ascii="Century Gothic Bold" w:hAnsi="Century Gothic Bold"/>
                <w:sz w:val="28"/>
                <w:szCs w:val="20"/>
                <w:lang w:val="el-GR"/>
              </w:rPr>
              <w:t>1</w:t>
            </w:r>
            <w:r w:rsidRPr="00583E6E">
              <w:rPr>
                <w:rFonts w:ascii="Century Gothic Bold" w:hAnsi="Century Gothic Bold"/>
                <w:sz w:val="28"/>
                <w:szCs w:val="20"/>
                <w:vertAlign w:val="superscript"/>
                <w:lang w:val="el-GR"/>
              </w:rPr>
              <w:t>η</w:t>
            </w:r>
            <w:r w:rsidRPr="00583E6E">
              <w:rPr>
                <w:rFonts w:ascii="Century Gothic Bold" w:hAnsi="Century Gothic Bold"/>
                <w:sz w:val="28"/>
                <w:szCs w:val="20"/>
                <w:lang w:val="el-GR"/>
              </w:rPr>
              <w:t xml:space="preserve"> Μέρα.</w:t>
            </w:r>
            <w:r w:rsidR="004A5284">
              <w:rPr>
                <w:sz w:val="28"/>
                <w:szCs w:val="20"/>
                <w:lang w:val="el-GR"/>
              </w:rPr>
              <w:br/>
            </w:r>
            <w:r w:rsidR="007228DD" w:rsidRPr="00583E6E">
              <w:rPr>
                <w:rFonts w:ascii="Century Gothic Bold" w:hAnsi="Century Gothic Bold"/>
                <w:sz w:val="28"/>
                <w:szCs w:val="20"/>
                <w:lang w:val="el-GR"/>
              </w:rPr>
              <w:br/>
            </w:r>
            <w:r w:rsidR="007228DD" w:rsidRPr="00583E6E">
              <w:rPr>
                <w:rFonts w:ascii="Century Gothic Bold" w:hAnsi="Century Gothic Bold"/>
                <w:b/>
                <w:sz w:val="28"/>
                <w:szCs w:val="20"/>
                <w:u w:val="single"/>
                <w:lang w:val="el-GR"/>
              </w:rPr>
              <w:t>Αθήνα-Λονδίνο</w:t>
            </w:r>
          </w:p>
          <w:p w14:paraId="7F5AA928" w14:textId="77C0541B" w:rsidR="00F52785" w:rsidRPr="00F52785" w:rsidRDefault="00F52785" w:rsidP="00F5278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FFFFFF" w:themeColor="background1"/>
                <w:szCs w:val="20"/>
                <w:lang w:val="el-GR"/>
              </w:rPr>
            </w:pPr>
            <w:r>
              <w:rPr>
                <w:rFonts w:eastAsia="Times New Roman" w:cs="Times New Roman"/>
                <w:noProof/>
                <w:color w:val="FFFFFF" w:themeColor="background1"/>
                <w:szCs w:val="20"/>
                <w:lang w:val="el-GR"/>
              </w:rPr>
              <w:drawing>
                <wp:anchor distT="0" distB="0" distL="114300" distR="114300" simplePos="0" relativeHeight="251661312" behindDoc="1" locked="0" layoutInCell="1" allowOverlap="1" wp14:anchorId="286789B8" wp14:editId="5DC1EC05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3175</wp:posOffset>
                  </wp:positionV>
                  <wp:extent cx="1628775" cy="1482090"/>
                  <wp:effectExtent l="0" t="0" r="9525" b="3810"/>
                  <wp:wrapTopAndBottom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8ef49ae69f3fa4135d7c4659fa6f809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10" w:type="dxa"/>
          </w:tcPr>
          <w:p w14:paraId="7B9C2145" w14:textId="323A693C" w:rsidR="00E53AB7" w:rsidRPr="00583E6E" w:rsidRDefault="00450B0E" w:rsidP="006F6605">
            <w:pPr>
              <w:spacing w:before="100" w:beforeAutospacing="1" w:after="100" w:afterAutospacing="1"/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</w:pPr>
            <w:r w:rsidRPr="00583E6E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t xml:space="preserve">Συγκέντρωση στο </w:t>
            </w:r>
            <w:r w:rsidRPr="00583E6E">
              <w:rPr>
                <w:rFonts w:ascii="Century Gothic Bold" w:hAnsi="Century Gothic Bold" w:cstheme="minorHAnsi"/>
                <w:b/>
                <w:sz w:val="24"/>
                <w:szCs w:val="20"/>
                <w:lang w:val="el-GR"/>
              </w:rPr>
              <w:t>Αεροδρόμιο Ελευθέριος Βενιζέλος</w:t>
            </w:r>
            <w:r w:rsidRPr="00583E6E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t xml:space="preserve"> και πτήση με προορισμό το αεροδρόμιο</w:t>
            </w:r>
            <w:r w:rsidR="00EB3878">
              <w:rPr>
                <w:rFonts w:cstheme="minorHAnsi"/>
                <w:sz w:val="24"/>
                <w:szCs w:val="20"/>
                <w:lang w:val="el-GR"/>
              </w:rPr>
              <w:t xml:space="preserve"> </w:t>
            </w:r>
            <w:r w:rsidRPr="00583E6E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t>του Λονδίνου.</w:t>
            </w:r>
            <w:r w:rsidR="007228DD" w:rsidRPr="00583E6E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t xml:space="preserve"> </w:t>
            </w:r>
            <w:r w:rsidR="00E53AB7" w:rsidRPr="00583E6E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br/>
            </w:r>
            <w:r w:rsidR="007228DD" w:rsidRPr="00583E6E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t xml:space="preserve">Μετά την άφιξή μας ακολουθεί μεταφορά με </w:t>
            </w:r>
            <w:r w:rsidR="00EB3878" w:rsidRPr="00EB3878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t>ιδιωτίκο Βαν</w:t>
            </w:r>
            <w:r w:rsidR="00EB3878">
              <w:rPr>
                <w:rFonts w:cstheme="minorHAnsi"/>
                <w:sz w:val="24"/>
                <w:szCs w:val="20"/>
                <w:lang w:val="el-GR"/>
              </w:rPr>
              <w:t xml:space="preserve"> </w:t>
            </w:r>
            <w:r w:rsidR="007228DD" w:rsidRPr="00583E6E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t xml:space="preserve"> προς το ξενοδοχείο και τακτοποίηση στα δωμάτια. </w:t>
            </w:r>
          </w:p>
          <w:p w14:paraId="541854BF" w14:textId="406EF43A" w:rsidR="006F6605" w:rsidRPr="00583E6E" w:rsidRDefault="007228DD" w:rsidP="006F6605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b/>
                <w:szCs w:val="20"/>
                <w:lang w:val="el-GR"/>
              </w:rPr>
            </w:pPr>
            <w:r w:rsidRPr="00583E6E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t>Το υπόλοιπο της ημέρας παραμένει ελεύθερο για μια πρώτη γνωριμία με την πόλη.</w:t>
            </w:r>
          </w:p>
        </w:tc>
      </w:tr>
      <w:tr w:rsidR="006C2CBB" w:rsidRPr="006A7F03" w14:paraId="63826D95" w14:textId="77777777" w:rsidTr="00F52785">
        <w:trPr>
          <w:trHeight w:val="440"/>
        </w:trPr>
        <w:tc>
          <w:tcPr>
            <w:tcW w:w="3870" w:type="dxa"/>
          </w:tcPr>
          <w:p w14:paraId="5290A262" w14:textId="77777777" w:rsidR="004A5284" w:rsidRPr="002D2A3E" w:rsidRDefault="004A5284" w:rsidP="00E7400B">
            <w:pPr>
              <w:spacing w:before="100" w:beforeAutospacing="1" w:after="100" w:afterAutospacing="1"/>
              <w:jc w:val="center"/>
              <w:rPr>
                <w:rFonts w:ascii="Century Gothic Bold" w:eastAsia="Times New Roman" w:hAnsi="Century Gothic Bold" w:cstheme="minorHAnsi"/>
                <w:sz w:val="28"/>
                <w:szCs w:val="20"/>
                <w:lang w:val="el-GR"/>
              </w:rPr>
            </w:pPr>
          </w:p>
          <w:p w14:paraId="57112E93" w14:textId="40BA9FC8" w:rsidR="006F6605" w:rsidRDefault="00217802" w:rsidP="00E7400B">
            <w:pPr>
              <w:spacing w:before="100" w:beforeAutospacing="1" w:after="100" w:afterAutospacing="1"/>
              <w:jc w:val="center"/>
              <w:rPr>
                <w:rFonts w:ascii="Century Gothic Bold" w:hAnsi="Century Gothic Bold"/>
                <w:b/>
                <w:sz w:val="26"/>
                <w:szCs w:val="20"/>
              </w:rPr>
            </w:pPr>
            <w:r w:rsidRPr="00583E6E">
              <w:rPr>
                <w:rFonts w:ascii="Century Gothic Bold" w:eastAsia="Times New Roman" w:hAnsi="Century Gothic Bold" w:cstheme="minorHAnsi"/>
                <w:sz w:val="28"/>
                <w:szCs w:val="20"/>
              </w:rPr>
              <w:t>2</w:t>
            </w:r>
            <w:r w:rsidRPr="00583E6E">
              <w:rPr>
                <w:rFonts w:ascii="Century Gothic Bold" w:eastAsia="Times New Roman" w:hAnsi="Century Gothic Bold" w:cstheme="minorHAnsi"/>
                <w:sz w:val="28"/>
                <w:szCs w:val="20"/>
                <w:vertAlign w:val="superscript"/>
                <w:lang w:val="el-GR"/>
              </w:rPr>
              <w:t>η</w:t>
            </w:r>
            <w:r w:rsidRPr="00583E6E">
              <w:rPr>
                <w:rFonts w:ascii="Century Gothic Bold" w:eastAsia="Times New Roman" w:hAnsi="Century Gothic Bold" w:cstheme="minorHAnsi"/>
                <w:sz w:val="28"/>
                <w:szCs w:val="20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sz w:val="28"/>
                <w:szCs w:val="20"/>
                <w:lang w:val="el-GR"/>
              </w:rPr>
              <w:t>Μέρα</w:t>
            </w:r>
            <w:r w:rsidRPr="00583E6E">
              <w:rPr>
                <w:rFonts w:ascii="Century Gothic Bold" w:eastAsia="Times New Roman" w:hAnsi="Century Gothic Bold" w:cstheme="minorHAnsi"/>
                <w:sz w:val="28"/>
                <w:szCs w:val="20"/>
              </w:rPr>
              <w:t>.</w:t>
            </w:r>
            <w:r w:rsidR="00E7400B" w:rsidRPr="00583E6E">
              <w:rPr>
                <w:rFonts w:ascii="Century Gothic Bold" w:eastAsia="Times New Roman" w:hAnsi="Century Gothic Bold" w:cstheme="minorHAnsi"/>
                <w:sz w:val="28"/>
                <w:szCs w:val="20"/>
              </w:rPr>
              <w:br/>
            </w:r>
            <w:r w:rsidR="007228DD" w:rsidRPr="00583E6E">
              <w:rPr>
                <w:rFonts w:ascii="Century Gothic Bold" w:eastAsia="Times New Roman" w:hAnsi="Century Gothic Bold" w:cstheme="minorHAnsi"/>
                <w:sz w:val="28"/>
                <w:szCs w:val="20"/>
              </w:rPr>
              <w:br/>
            </w:r>
            <w:r w:rsidR="007228DD" w:rsidRPr="00461661">
              <w:rPr>
                <w:rFonts w:ascii="Century Gothic Bold" w:hAnsi="Century Gothic Bold"/>
                <w:b/>
                <w:sz w:val="26"/>
                <w:szCs w:val="20"/>
              </w:rPr>
              <w:t>ΒΑΣΙΛΙΚΟ ΛΟΝΔΙΝΟ – BIG BEN – BUCKINGHAM PALACE – LONDON EYE</w:t>
            </w:r>
          </w:p>
          <w:p w14:paraId="03CB7DFB" w14:textId="50C405F0" w:rsidR="00F52785" w:rsidRDefault="00F52785" w:rsidP="00E7400B">
            <w:pPr>
              <w:spacing w:before="100" w:beforeAutospacing="1" w:after="100" w:afterAutospacing="1"/>
              <w:jc w:val="center"/>
              <w:rPr>
                <w:rFonts w:ascii="Century Gothic Bold" w:eastAsia="Times New Roman" w:hAnsi="Century Gothic Bold"/>
                <w:b/>
                <w:color w:val="FFFFFF" w:themeColor="background1"/>
                <w:sz w:val="26"/>
                <w:szCs w:val="20"/>
              </w:rPr>
            </w:pPr>
            <w:r>
              <w:rPr>
                <w:rFonts w:ascii="Century Gothic Bold" w:eastAsia="Times New Roman" w:hAnsi="Century Gothic Bold" w:cstheme="minorHAnsi"/>
                <w:noProof/>
                <w:color w:val="FFFFFF" w:themeColor="background1"/>
                <w:szCs w:val="20"/>
              </w:rPr>
              <w:lastRenderedPageBreak/>
              <w:drawing>
                <wp:inline distT="0" distB="0" distL="0" distR="0" wp14:anchorId="0B24B80F" wp14:editId="77D1914E">
                  <wp:extent cx="1876216" cy="1368075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s (2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91504" cy="1379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0CD39" w14:textId="6DB7AB57" w:rsidR="00F52785" w:rsidRPr="00C92911" w:rsidRDefault="00F52785" w:rsidP="00E7400B">
            <w:pPr>
              <w:spacing w:before="100" w:beforeAutospacing="1" w:after="100" w:afterAutospacing="1"/>
              <w:jc w:val="center"/>
              <w:rPr>
                <w:rFonts w:ascii="Century Gothic Bold" w:eastAsia="Times New Roman" w:hAnsi="Century Gothic Bold" w:cstheme="minorHAnsi"/>
                <w:color w:val="FFFFFF" w:themeColor="background1"/>
                <w:szCs w:val="20"/>
              </w:rPr>
            </w:pPr>
            <w:r>
              <w:rPr>
                <w:rFonts w:ascii="Century Gothic Bold" w:eastAsia="Times New Roman" w:hAnsi="Century Gothic Bold" w:cstheme="minorHAnsi"/>
                <w:noProof/>
                <w:color w:val="FFFFFF" w:themeColor="background1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A351CD2" wp14:editId="516550E2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3175</wp:posOffset>
                  </wp:positionV>
                  <wp:extent cx="1314450" cy="1971040"/>
                  <wp:effectExtent l="0" t="0" r="0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28dab6a28d4011d4f22da89e1a5a84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97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10" w:type="dxa"/>
          </w:tcPr>
          <w:p w14:paraId="5008CE94" w14:textId="08B7F4A3" w:rsidR="007228DD" w:rsidRPr="00583E6E" w:rsidRDefault="007228DD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lastRenderedPageBreak/>
              <w:t>Μετά το πρωινό αναχωρούμε για το ιστορικό κέντρο του Λονδίνου χρησιμοποιώντας το εκτεταμένο δίκτυο του μετρό, όπως ακριβώς κάνουν οι κάτοικοι της πόλης.</w:t>
            </w:r>
          </w:p>
          <w:p w14:paraId="7CE9E04D" w14:textId="28BB8415" w:rsidR="007228DD" w:rsidRPr="00583E6E" w:rsidRDefault="007228DD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Πρώτη μας στάση το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Green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Park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>, ένα από τα ομορφότερα βασιλικά πάρκα του Λονδίνου.</w:t>
            </w:r>
            <w:r w:rsidR="00E53AB7"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br/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Μέσα από μια ευχάριστη πεζοπορική διαδρομή θα φτάσουμε στο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Buckingham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Palace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, </w:t>
            </w:r>
            <w:r w:rsidR="00E53AB7"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>τ</w:t>
            </w:r>
            <w:r w:rsidR="00E53AB7" w:rsidRPr="00583E6E">
              <w:rPr>
                <w:rFonts w:ascii="Century Gothic Bold" w:hAnsi="Century Gothic Bold" w:cstheme="minorHAnsi"/>
                <w:sz w:val="24"/>
                <w:szCs w:val="20"/>
                <w:lang w:val="el-GR"/>
              </w:rPr>
              <w:t>ο επίσημο ανάκτορο της Βρετανικής Μοναρχίας, όπου πραγματοποιούνται οι σημαντικότερες βασιλικές τελετές.</w:t>
            </w:r>
          </w:p>
          <w:p w14:paraId="334EE754" w14:textId="77777777" w:rsidR="007228DD" w:rsidRPr="00583E6E" w:rsidRDefault="007228DD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lastRenderedPageBreak/>
              <w:t xml:space="preserve">Συνεχίζουμε μέσω του 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</w:rPr>
              <w:t>St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. 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</w:rPr>
              <w:t>James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>'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</w:rPr>
              <w:t>s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</w:rPr>
              <w:t>Park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 προς το 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</w:rPr>
              <w:t>Westminster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, όπου θα θαυμάσουμε το Κοινοβούλιο και τον περίφημο πύργο του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Big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Ben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>.</w:t>
            </w:r>
          </w:p>
          <w:p w14:paraId="750D5702" w14:textId="77777777" w:rsidR="007228DD" w:rsidRPr="00583E6E" w:rsidRDefault="007228DD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Ακολουθεί διάσχιση της 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</w:rPr>
              <w:t>Westminster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</w:rPr>
              <w:t>Bridge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 με τελικό προορισμό το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London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Eye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>, από όπου όσοι επιθυμούν μπορούν να απολαύσουν πανοραμική θέα ολόκληρης της πόλης.</w:t>
            </w:r>
          </w:p>
          <w:p w14:paraId="1BCFCB3C" w14:textId="77777777" w:rsidR="007228DD" w:rsidRPr="00583E6E" w:rsidRDefault="007228DD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 xml:space="preserve">Η ημέρα ολοκληρώνεται με βόλτα κατά μήκος του Τάμεση στο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South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</w:rPr>
              <w:t>Bank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0"/>
                <w:lang w:val="el-GR"/>
              </w:rPr>
              <w:t>.</w:t>
            </w:r>
          </w:p>
          <w:p w14:paraId="672DCF9B" w14:textId="0346D93E" w:rsidR="006F6605" w:rsidRPr="00583E6E" w:rsidRDefault="006F6605" w:rsidP="006F6605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Cs w:val="20"/>
                <w:lang w:val="el-GR"/>
              </w:rPr>
            </w:pPr>
          </w:p>
        </w:tc>
      </w:tr>
      <w:tr w:rsidR="006C2CBB" w:rsidRPr="006A7F03" w14:paraId="178D075D" w14:textId="77777777" w:rsidTr="00F52785">
        <w:trPr>
          <w:trHeight w:val="440"/>
        </w:trPr>
        <w:tc>
          <w:tcPr>
            <w:tcW w:w="3870" w:type="dxa"/>
          </w:tcPr>
          <w:p w14:paraId="4FC6D086" w14:textId="77777777" w:rsidR="006F6605" w:rsidRDefault="00217802" w:rsidP="00E7400B">
            <w:pPr>
              <w:spacing w:before="100" w:beforeAutospacing="1" w:after="100" w:afterAutospacing="1"/>
              <w:jc w:val="center"/>
              <w:rPr>
                <w:rFonts w:ascii="Century Gothic Bold" w:hAnsi="Century Gothic Bold"/>
                <w:b/>
                <w:sz w:val="24"/>
                <w:szCs w:val="20"/>
              </w:rPr>
            </w:pPr>
            <w:r w:rsidRPr="00583E6E">
              <w:rPr>
                <w:rFonts w:ascii="Century Gothic Bold" w:eastAsia="Times New Roman" w:hAnsi="Century Gothic Bold" w:cstheme="minorHAnsi"/>
                <w:sz w:val="26"/>
                <w:szCs w:val="20"/>
              </w:rPr>
              <w:lastRenderedPageBreak/>
              <w:t>3</w:t>
            </w:r>
            <w:r w:rsidRPr="00583E6E">
              <w:rPr>
                <w:rFonts w:ascii="Century Gothic Bold" w:eastAsia="Times New Roman" w:hAnsi="Century Gothic Bold" w:cstheme="minorHAnsi"/>
                <w:sz w:val="26"/>
                <w:szCs w:val="20"/>
                <w:vertAlign w:val="superscript"/>
                <w:lang w:val="el-GR"/>
              </w:rPr>
              <w:t>η</w:t>
            </w:r>
            <w:r w:rsidRPr="00583E6E">
              <w:rPr>
                <w:rFonts w:ascii="Century Gothic Bold" w:eastAsia="Times New Roman" w:hAnsi="Century Gothic Bold" w:cstheme="minorHAnsi"/>
                <w:sz w:val="26"/>
                <w:szCs w:val="20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sz w:val="26"/>
                <w:szCs w:val="20"/>
                <w:lang w:val="el-GR"/>
              </w:rPr>
              <w:t>Μέρα</w:t>
            </w:r>
            <w:r w:rsidRPr="00583E6E">
              <w:rPr>
                <w:rFonts w:ascii="Century Gothic Bold" w:eastAsia="Times New Roman" w:hAnsi="Century Gothic Bold" w:cstheme="minorHAnsi"/>
                <w:sz w:val="26"/>
                <w:szCs w:val="20"/>
              </w:rPr>
              <w:t>.</w:t>
            </w:r>
            <w:r w:rsidR="00E7400B" w:rsidRPr="00583E6E">
              <w:rPr>
                <w:rFonts w:ascii="Century Gothic Bold" w:eastAsia="Times New Roman" w:hAnsi="Century Gothic Bold" w:cstheme="minorHAnsi"/>
                <w:sz w:val="26"/>
                <w:szCs w:val="20"/>
              </w:rPr>
              <w:br/>
            </w:r>
            <w:r w:rsidR="007228DD" w:rsidRPr="00583E6E">
              <w:rPr>
                <w:rFonts w:ascii="Century Gothic Bold" w:eastAsia="Times New Roman" w:hAnsi="Century Gothic Bold" w:cstheme="minorHAnsi"/>
                <w:sz w:val="26"/>
                <w:szCs w:val="20"/>
              </w:rPr>
              <w:br/>
            </w:r>
            <w:r w:rsidR="007228DD" w:rsidRPr="00461661">
              <w:rPr>
                <w:rFonts w:ascii="Century Gothic Bold" w:hAnsi="Century Gothic Bold"/>
                <w:b/>
                <w:sz w:val="24"/>
                <w:szCs w:val="20"/>
              </w:rPr>
              <w:t xml:space="preserve">NATURAL HISTORY MUSEUM – SCIENCE MUSEUM </w:t>
            </w:r>
            <w:r w:rsidR="00E7400B" w:rsidRPr="00461661">
              <w:rPr>
                <w:rFonts w:ascii="Century Gothic Bold" w:hAnsi="Century Gothic Bold"/>
                <w:b/>
                <w:sz w:val="24"/>
                <w:szCs w:val="20"/>
              </w:rPr>
              <w:t>– NOTTING HILL.</w:t>
            </w:r>
          </w:p>
          <w:p w14:paraId="73AFEA83" w14:textId="67647030" w:rsidR="004A5284" w:rsidRDefault="004A5284" w:rsidP="004A5284">
            <w:pPr>
              <w:spacing w:before="100" w:beforeAutospacing="1" w:after="100" w:afterAutospacing="1"/>
              <w:jc w:val="center"/>
              <w:rPr>
                <w:rFonts w:ascii="Century Gothic Bold" w:eastAsia="Times New Roman" w:hAnsi="Century Gothic Bold" w:cstheme="minorHAnsi"/>
                <w:b/>
                <w:color w:val="FFFFFF" w:themeColor="background1"/>
                <w:sz w:val="24"/>
                <w:szCs w:val="20"/>
              </w:rPr>
            </w:pPr>
            <w:r>
              <w:rPr>
                <w:rFonts w:ascii="Century Gothic Bold" w:eastAsia="Times New Roman" w:hAnsi="Century Gothic Bold" w:cstheme="minorHAnsi"/>
                <w:b/>
                <w:noProof/>
                <w:color w:val="FFFFFF" w:themeColor="background1"/>
                <w:sz w:val="24"/>
                <w:szCs w:val="20"/>
              </w:rPr>
              <w:drawing>
                <wp:inline distT="0" distB="0" distL="0" distR="0" wp14:anchorId="1330CE3D" wp14:editId="75DECD2D">
                  <wp:extent cx="1876425" cy="250109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46dc8e83d7388cb61d790586e9586c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892914" cy="2523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2EC23" w14:textId="193A7BE6" w:rsidR="004A5284" w:rsidRPr="00C92911" w:rsidRDefault="004A5284" w:rsidP="00E7400B">
            <w:pPr>
              <w:spacing w:before="100" w:beforeAutospacing="1" w:after="100" w:afterAutospacing="1"/>
              <w:jc w:val="center"/>
              <w:rPr>
                <w:rFonts w:ascii="Century Gothic Bold" w:eastAsia="Times New Roman" w:hAnsi="Century Gothic Bold" w:cstheme="minorHAnsi"/>
                <w:color w:val="FFFFFF" w:themeColor="background1"/>
                <w:szCs w:val="20"/>
              </w:rPr>
            </w:pPr>
          </w:p>
        </w:tc>
        <w:tc>
          <w:tcPr>
            <w:tcW w:w="6210" w:type="dxa"/>
          </w:tcPr>
          <w:p w14:paraId="44B49733" w14:textId="7E9DB152" w:rsidR="007228DD" w:rsidRPr="00583E6E" w:rsidRDefault="00980DB0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0"/>
                <w:lang w:val="el-GR"/>
              </w:rPr>
              <w:t>Μετά το πρωινό</w:t>
            </w:r>
            <w:r>
              <w:rPr>
                <w:rFonts w:eastAsia="Times New Roman" w:cstheme="minorHAnsi"/>
                <w:sz w:val="24"/>
                <w:szCs w:val="24"/>
                <w:lang w:val="el-GR"/>
              </w:rPr>
              <w:t>,</w:t>
            </w:r>
            <w:r w:rsidR="007228DD"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>αναχώρηση για την περιοχή όπου βρίσκονται δύο από τα σημαντικότερα μουσεία της Ευρώπης.</w:t>
            </w:r>
          </w:p>
          <w:p w14:paraId="5F196953" w14:textId="3CBB7515" w:rsidR="007228DD" w:rsidRPr="00583E6E" w:rsidRDefault="007228DD" w:rsidP="00C92911">
            <w:pPr>
              <w:pStyle w:val="pdq2pgselectionanchorcontainer"/>
              <w:rPr>
                <w:rFonts w:ascii="Century Gothic Bold" w:hAnsi="Century Gothic Bold" w:cstheme="minorHAnsi"/>
                <w:lang w:val="el-GR"/>
              </w:rPr>
            </w:pPr>
            <w:r w:rsidRPr="00583E6E">
              <w:rPr>
                <w:rFonts w:ascii="Century Gothic Bold" w:hAnsi="Century Gothic Bold" w:cstheme="minorHAnsi"/>
                <w:lang w:val="el-GR"/>
              </w:rPr>
              <w:t xml:space="preserve">Θα επισκεφθούμε το </w:t>
            </w:r>
            <w:r w:rsidRPr="00583E6E">
              <w:rPr>
                <w:rFonts w:ascii="Century Gothic Bold" w:hAnsi="Century Gothic Bold" w:cstheme="minorHAnsi"/>
                <w:b/>
              </w:rPr>
              <w:t>Natural</w:t>
            </w:r>
            <w:r w:rsidRPr="00583E6E">
              <w:rPr>
                <w:rFonts w:ascii="Century Gothic Bold" w:hAnsi="Century Gothic Bold" w:cstheme="minorHAnsi"/>
                <w:b/>
                <w:lang w:val="el-GR"/>
              </w:rPr>
              <w:t xml:space="preserve"> </w:t>
            </w:r>
            <w:r w:rsidRPr="00583E6E">
              <w:rPr>
                <w:rFonts w:ascii="Century Gothic Bold" w:hAnsi="Century Gothic Bold" w:cstheme="minorHAnsi"/>
                <w:b/>
              </w:rPr>
              <w:t>History</w:t>
            </w:r>
            <w:r w:rsidRPr="00583E6E">
              <w:rPr>
                <w:rFonts w:ascii="Century Gothic Bold" w:hAnsi="Century Gothic Bold" w:cstheme="minorHAnsi"/>
                <w:b/>
                <w:lang w:val="el-GR"/>
              </w:rPr>
              <w:t xml:space="preserve"> </w:t>
            </w:r>
            <w:r w:rsidRPr="00583E6E">
              <w:rPr>
                <w:rFonts w:ascii="Century Gothic Bold" w:hAnsi="Century Gothic Bold" w:cstheme="minorHAnsi"/>
                <w:b/>
              </w:rPr>
              <w:t>Museum</w:t>
            </w:r>
            <w:r w:rsidRPr="00583E6E">
              <w:rPr>
                <w:rFonts w:ascii="Century Gothic Bold" w:hAnsi="Century Gothic Bold" w:cstheme="minorHAnsi"/>
                <w:lang w:val="el-GR"/>
              </w:rPr>
              <w:t xml:space="preserve"> με τις εντυπωσιακές συλλογές δεινοσαύρων, απολιθωμάτων και φυσικής ιστορίας</w:t>
            </w:r>
            <w:r w:rsidR="00E53AB7" w:rsidRPr="00583E6E">
              <w:rPr>
                <w:rFonts w:ascii="Century Gothic Bold" w:hAnsi="Century Gothic Bold" w:cstheme="minorHAnsi"/>
                <w:lang w:val="el-GR"/>
              </w:rPr>
              <w:t>.</w:t>
            </w:r>
            <w:r w:rsidR="00E53AB7" w:rsidRPr="00583E6E">
              <w:rPr>
                <w:rFonts w:ascii="Century Gothic Bold" w:hAnsi="Century Gothic Bold" w:cstheme="minorHAnsi"/>
                <w:lang w:val="el-GR"/>
              </w:rPr>
              <w:br/>
              <w:t>Σ</w:t>
            </w:r>
            <w:r w:rsidRPr="00583E6E">
              <w:rPr>
                <w:rFonts w:ascii="Century Gothic Bold" w:hAnsi="Century Gothic Bold" w:cstheme="minorHAnsi"/>
                <w:lang w:val="el-GR"/>
              </w:rPr>
              <w:t xml:space="preserve">τη συνέχεια θα μεταβούμε στο </w:t>
            </w:r>
            <w:r w:rsidRPr="00583E6E">
              <w:rPr>
                <w:rFonts w:ascii="Century Gothic Bold" w:hAnsi="Century Gothic Bold" w:cstheme="minorHAnsi"/>
                <w:b/>
              </w:rPr>
              <w:t>Science</w:t>
            </w:r>
            <w:r w:rsidRPr="00583E6E">
              <w:rPr>
                <w:rFonts w:ascii="Century Gothic Bold" w:hAnsi="Century Gothic Bold" w:cstheme="minorHAnsi"/>
                <w:b/>
                <w:lang w:val="el-GR"/>
              </w:rPr>
              <w:t xml:space="preserve"> </w:t>
            </w:r>
            <w:r w:rsidRPr="00583E6E">
              <w:rPr>
                <w:rFonts w:ascii="Century Gothic Bold" w:hAnsi="Century Gothic Bold" w:cstheme="minorHAnsi"/>
                <w:b/>
              </w:rPr>
              <w:t>Museum</w:t>
            </w:r>
            <w:r w:rsidRPr="00583E6E">
              <w:rPr>
                <w:rFonts w:ascii="Century Gothic Bold" w:hAnsi="Century Gothic Bold" w:cstheme="minorHAnsi"/>
                <w:lang w:val="el-GR"/>
              </w:rPr>
              <w:t>, το οποίο παρουσιάζει την εξέλιξη της επιστήμης, της τεχνολογίας και της διαστημικής εξερεύνησης.</w:t>
            </w:r>
            <w:r w:rsidR="00E53AB7" w:rsidRPr="00583E6E">
              <w:rPr>
                <w:rFonts w:ascii="Century Gothic Bold" w:hAnsi="Century Gothic Bold" w:cstheme="minorHAnsi"/>
                <w:lang w:val="el-GR"/>
              </w:rPr>
              <w:br/>
            </w:r>
            <w:r w:rsidR="00E53AB7" w:rsidRPr="00583E6E">
              <w:rPr>
                <w:rFonts w:ascii="Century Gothic Bold" w:hAnsi="Century Gothic Bold" w:cstheme="minorHAnsi"/>
                <w:lang w:val="el-GR"/>
              </w:rPr>
              <w:br/>
              <w:t xml:space="preserve">Η ημέρα συνεχίζεται με επίσκεψη στη μαγευτική περιοχή </w:t>
            </w:r>
            <w:proofErr w:type="spellStart"/>
            <w:r w:rsidR="00E53AB7" w:rsidRPr="00583E6E">
              <w:rPr>
                <w:rFonts w:ascii="Century Gothic Bold" w:hAnsi="Century Gothic Bold" w:cstheme="minorHAnsi"/>
                <w:b/>
                <w:bCs/>
              </w:rPr>
              <w:t>Notting</w:t>
            </w:r>
            <w:proofErr w:type="spellEnd"/>
            <w:r w:rsidR="00E53AB7" w:rsidRPr="00583E6E">
              <w:rPr>
                <w:rFonts w:ascii="Century Gothic Bold" w:hAnsi="Century Gothic Bold" w:cstheme="minorHAnsi"/>
                <w:b/>
                <w:bCs/>
                <w:lang w:val="el-GR"/>
              </w:rPr>
              <w:t xml:space="preserve"> </w:t>
            </w:r>
            <w:r w:rsidR="00E53AB7" w:rsidRPr="00583E6E">
              <w:rPr>
                <w:rFonts w:ascii="Century Gothic Bold" w:hAnsi="Century Gothic Bold" w:cstheme="minorHAnsi"/>
                <w:b/>
                <w:bCs/>
              </w:rPr>
              <w:t>Hill</w:t>
            </w:r>
            <w:r w:rsidR="00E53AB7" w:rsidRPr="00583E6E">
              <w:rPr>
                <w:rFonts w:ascii="Century Gothic Bold" w:hAnsi="Century Gothic Bold" w:cstheme="minorHAnsi"/>
                <w:bCs/>
                <w:lang w:val="el-GR"/>
              </w:rPr>
              <w:t xml:space="preserve"> οπού είναι γ</w:t>
            </w:r>
            <w:r w:rsidR="00E53AB7" w:rsidRPr="00583E6E">
              <w:rPr>
                <w:rFonts w:ascii="Century Gothic Bold" w:hAnsi="Century Gothic Bold" w:cstheme="minorHAnsi"/>
                <w:lang w:val="el-GR"/>
              </w:rPr>
              <w:t xml:space="preserve">νωστή για τα πολύχρωμα σπίτια, την </w:t>
            </w:r>
            <w:r w:rsidR="00E53AB7" w:rsidRPr="00583E6E">
              <w:rPr>
                <w:rFonts w:ascii="Century Gothic Bold" w:hAnsi="Century Gothic Bold" w:cstheme="minorHAnsi"/>
              </w:rPr>
              <w:t>Portobello</w:t>
            </w:r>
            <w:r w:rsidR="00E53AB7" w:rsidRPr="00583E6E">
              <w:rPr>
                <w:rFonts w:ascii="Century Gothic Bold" w:hAnsi="Century Gothic Bold" w:cstheme="minorHAnsi"/>
                <w:lang w:val="el-GR"/>
              </w:rPr>
              <w:t xml:space="preserve"> </w:t>
            </w:r>
            <w:r w:rsidR="00E53AB7" w:rsidRPr="00583E6E">
              <w:rPr>
                <w:rFonts w:ascii="Century Gothic Bold" w:hAnsi="Century Gothic Bold" w:cstheme="minorHAnsi"/>
              </w:rPr>
              <w:t>Road</w:t>
            </w:r>
            <w:r w:rsidR="00E53AB7" w:rsidRPr="00583E6E">
              <w:rPr>
                <w:rFonts w:ascii="Century Gothic Bold" w:hAnsi="Century Gothic Bold" w:cstheme="minorHAnsi"/>
                <w:lang w:val="el-GR"/>
              </w:rPr>
              <w:t>, και τη χαρακτηριστική ατμόσφαιρα μιας από τις πιο φωτογραφημένες γειτονιές του Λονδίνου.</w:t>
            </w:r>
          </w:p>
          <w:p w14:paraId="7B6E3863" w14:textId="79E89C32" w:rsidR="007228DD" w:rsidRPr="00583E6E" w:rsidRDefault="007228DD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 xml:space="preserve">Το απόγευμα παραμένει ελεύθερο για επίσκεψη στα πολυκαταστήματα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Harrods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>.</w:t>
            </w:r>
          </w:p>
          <w:p w14:paraId="7419A99E" w14:textId="5FD33567" w:rsidR="006F6605" w:rsidRPr="00C638CA" w:rsidRDefault="006F6605" w:rsidP="006F6605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color w:val="FFFFFF" w:themeColor="background1"/>
                <w:szCs w:val="20"/>
                <w:lang w:val="el-GR"/>
              </w:rPr>
            </w:pPr>
          </w:p>
        </w:tc>
      </w:tr>
      <w:tr w:rsidR="006C2CBB" w:rsidRPr="006A7F03" w14:paraId="0EF45416" w14:textId="77777777" w:rsidTr="00F52785">
        <w:trPr>
          <w:trHeight w:val="2690"/>
        </w:trPr>
        <w:tc>
          <w:tcPr>
            <w:tcW w:w="3870" w:type="dxa"/>
          </w:tcPr>
          <w:p w14:paraId="4E54611E" w14:textId="33D67D43" w:rsidR="004A5284" w:rsidRDefault="00217802" w:rsidP="00394C25">
            <w:pPr>
              <w:spacing w:before="100" w:beforeAutospacing="1" w:after="100" w:afterAutospacing="1"/>
              <w:jc w:val="center"/>
              <w:rPr>
                <w:rFonts w:ascii="Century Gothic Bold" w:hAnsi="Century Gothic Bold"/>
                <w:b/>
                <w:sz w:val="24"/>
              </w:rPr>
            </w:pPr>
            <w:r w:rsidRPr="00583E6E">
              <w:rPr>
                <w:rFonts w:ascii="Century Gothic Bold" w:eastAsia="Times New Roman" w:hAnsi="Century Gothic Bold" w:cstheme="minorHAnsi"/>
                <w:sz w:val="28"/>
                <w:szCs w:val="24"/>
              </w:rPr>
              <w:lastRenderedPageBreak/>
              <w:t>4</w:t>
            </w:r>
            <w:r w:rsidRPr="00583E6E">
              <w:rPr>
                <w:rFonts w:ascii="Century Gothic Bold" w:eastAsia="Times New Roman" w:hAnsi="Century Gothic Bold" w:cstheme="minorHAnsi"/>
                <w:sz w:val="28"/>
                <w:szCs w:val="24"/>
                <w:vertAlign w:val="superscript"/>
                <w:lang w:val="el-GR"/>
              </w:rPr>
              <w:t>η</w:t>
            </w:r>
            <w:r w:rsidRPr="00583E6E">
              <w:rPr>
                <w:rFonts w:ascii="Century Gothic Bold" w:eastAsia="Times New Roman" w:hAnsi="Century Gothic Bold" w:cstheme="minorHAnsi"/>
                <w:sz w:val="28"/>
                <w:szCs w:val="24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sz w:val="28"/>
                <w:szCs w:val="24"/>
                <w:lang w:val="el-GR"/>
              </w:rPr>
              <w:t>Μέρα</w:t>
            </w:r>
            <w:r w:rsidRPr="00583E6E">
              <w:rPr>
                <w:rFonts w:ascii="Century Gothic Bold" w:eastAsia="Times New Roman" w:hAnsi="Century Gothic Bold" w:cstheme="minorHAnsi"/>
                <w:sz w:val="28"/>
                <w:szCs w:val="24"/>
              </w:rPr>
              <w:t>.</w:t>
            </w:r>
            <w:r w:rsidR="00E7400B" w:rsidRPr="00583E6E">
              <w:rPr>
                <w:rFonts w:ascii="Century Gothic Bold" w:eastAsia="Times New Roman" w:hAnsi="Century Gothic Bold" w:cstheme="minorHAnsi"/>
                <w:sz w:val="28"/>
                <w:szCs w:val="24"/>
              </w:rPr>
              <w:br/>
            </w:r>
            <w:r w:rsidR="007228DD" w:rsidRPr="00583E6E">
              <w:rPr>
                <w:rFonts w:ascii="Century Gothic Bold" w:eastAsia="Times New Roman" w:hAnsi="Century Gothic Bold" w:cstheme="minorHAnsi"/>
                <w:sz w:val="28"/>
                <w:szCs w:val="24"/>
              </w:rPr>
              <w:br/>
            </w:r>
            <w:r w:rsidR="007228DD" w:rsidRPr="00461661">
              <w:rPr>
                <w:rFonts w:ascii="Century Gothic Bold" w:hAnsi="Century Gothic Bold"/>
                <w:b/>
                <w:sz w:val="24"/>
              </w:rPr>
              <w:t>BRITISH MUSEUM – NEAL'S YARD – CHINATOWN – COVENT GARDEN</w:t>
            </w:r>
          </w:p>
          <w:p w14:paraId="30576ED5" w14:textId="77777777" w:rsidR="004A5284" w:rsidRDefault="004A5284" w:rsidP="004A5284">
            <w:pPr>
              <w:spacing w:before="100" w:beforeAutospacing="1" w:after="100" w:afterAutospacing="1"/>
              <w:rPr>
                <w:rFonts w:ascii="Century Gothic Bold" w:hAnsi="Century Gothic Bold"/>
                <w:b/>
                <w:sz w:val="24"/>
              </w:rPr>
            </w:pPr>
          </w:p>
          <w:p w14:paraId="19113407" w14:textId="627C168F" w:rsidR="004A5284" w:rsidRDefault="004A5284" w:rsidP="00E7400B">
            <w:pPr>
              <w:spacing w:before="100" w:beforeAutospacing="1" w:after="100" w:afterAutospacing="1"/>
              <w:jc w:val="center"/>
              <w:rPr>
                <w:rFonts w:ascii="Century Gothic Bold" w:hAnsi="Century Gothic Bold"/>
                <w:b/>
                <w:noProof/>
                <w:sz w:val="24"/>
              </w:rPr>
            </w:pPr>
            <w:r>
              <w:rPr>
                <w:rFonts w:ascii="Century Gothic Bold" w:eastAsia="Times New Roman" w:hAnsi="Century Gothic Bold" w:cstheme="minorHAnsi"/>
                <w:noProof/>
                <w:sz w:val="28"/>
                <w:szCs w:val="24"/>
              </w:rPr>
              <w:drawing>
                <wp:inline distT="0" distB="0" distL="0" distR="0" wp14:anchorId="00C74E7C" wp14:editId="798E614E">
                  <wp:extent cx="1743075" cy="2324098"/>
                  <wp:effectExtent l="0" t="0" r="0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hatsApp Image 2026-07-15 at 3.01.48 PM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875" cy="239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7A4CD5" w14:textId="773FC021" w:rsidR="004A5284" w:rsidRDefault="004A5284" w:rsidP="00E7400B">
            <w:pPr>
              <w:spacing w:before="100" w:beforeAutospacing="1" w:after="100" w:afterAutospacing="1"/>
              <w:jc w:val="center"/>
              <w:rPr>
                <w:rFonts w:ascii="Century Gothic Bold" w:hAnsi="Century Gothic Bold"/>
                <w:b/>
                <w:sz w:val="24"/>
              </w:rPr>
            </w:pPr>
            <w:r>
              <w:rPr>
                <w:rFonts w:ascii="Century Gothic Bold" w:hAnsi="Century Gothic Bold"/>
                <w:b/>
                <w:noProof/>
                <w:sz w:val="24"/>
              </w:rPr>
              <w:drawing>
                <wp:inline distT="0" distB="0" distL="0" distR="0" wp14:anchorId="63BAAB73" wp14:editId="200C26A5">
                  <wp:extent cx="1740218" cy="2320291"/>
                  <wp:effectExtent l="0" t="0" r="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hatsApp Image 2026-07-15 at 3.01.48 PM (1)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604" cy="233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604318" w14:textId="038B5C38" w:rsidR="004A5284" w:rsidRPr="00C638CA" w:rsidRDefault="004A5284" w:rsidP="00E7400B">
            <w:pPr>
              <w:spacing w:before="100" w:beforeAutospacing="1" w:after="100" w:afterAutospacing="1"/>
              <w:jc w:val="center"/>
              <w:rPr>
                <w:rFonts w:ascii="Century Gothic Bold" w:eastAsia="Times New Roman" w:hAnsi="Century Gothic Bold" w:cstheme="minorHAnsi"/>
                <w:sz w:val="28"/>
                <w:szCs w:val="24"/>
              </w:rPr>
            </w:pPr>
          </w:p>
        </w:tc>
        <w:tc>
          <w:tcPr>
            <w:tcW w:w="6210" w:type="dxa"/>
          </w:tcPr>
          <w:p w14:paraId="2A48E6E0" w14:textId="1767EF06" w:rsidR="00FE3E49" w:rsidRPr="00980DB0" w:rsidRDefault="007228DD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>Η σημερινή ημέρα είναι αφιερωμένη στην ιστορία και τον πολιτισμό.</w:t>
            </w:r>
            <w:r w:rsidR="00FE3E49" w:rsidRPr="00583E6E">
              <w:rPr>
                <w:rFonts w:eastAsia="Times New Roman" w:cstheme="minorHAnsi"/>
                <w:sz w:val="24"/>
                <w:szCs w:val="24"/>
                <w:lang w:val="el-GR"/>
              </w:rPr>
              <w:br/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 xml:space="preserve">Ξεκινάμε με επίσκεψη στο παγκοσμίου φήμης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British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Museum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>, το οποίο φιλοξενεί ανεκτίμητους θησαυρούς από όλους τους αρχαίους πολιτισμούς, μεταξύ των οποίων και τα Γλυπτά του Παρθενώνα.</w:t>
            </w:r>
            <w:r w:rsidR="00980DB0">
              <w:rPr>
                <w:rFonts w:eastAsia="Times New Roman" w:cstheme="minorHAnsi"/>
                <w:sz w:val="24"/>
                <w:szCs w:val="24"/>
                <w:lang w:val="el-GR"/>
              </w:rPr>
              <w:br/>
            </w:r>
            <w:r w:rsidR="00FE3E49" w:rsidRPr="00583E6E">
              <w:rPr>
                <w:rFonts w:eastAsia="Times New Roman" w:cstheme="minorHAnsi"/>
                <w:sz w:val="24"/>
                <w:szCs w:val="24"/>
                <w:lang w:val="el-GR"/>
              </w:rPr>
              <w:br/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 xml:space="preserve">Στη συνέχεια περπατάμε προς το </w:t>
            </w:r>
            <w:r w:rsidR="00E53AB7" w:rsidRPr="00583E6E">
              <w:rPr>
                <w:rFonts w:ascii="Century Gothic Bold" w:hAnsi="Century Gothic Bold" w:cstheme="minorHAnsi"/>
                <w:b/>
                <w:sz w:val="24"/>
                <w:szCs w:val="24"/>
              </w:rPr>
              <w:t>National</w:t>
            </w:r>
            <w:r w:rsidR="00E53AB7" w:rsidRPr="00583E6E">
              <w:rPr>
                <w:rFonts w:ascii="Century Gothic Bold" w:hAnsi="Century Gothic Bold" w:cstheme="minorHAnsi"/>
                <w:b/>
                <w:sz w:val="24"/>
                <w:szCs w:val="24"/>
                <w:lang w:val="el-GR"/>
              </w:rPr>
              <w:t xml:space="preserve"> </w:t>
            </w:r>
            <w:r w:rsidR="00E53AB7" w:rsidRPr="00583E6E">
              <w:rPr>
                <w:rFonts w:ascii="Century Gothic Bold" w:hAnsi="Century Gothic Bold" w:cstheme="minorHAnsi"/>
                <w:b/>
                <w:sz w:val="24"/>
                <w:szCs w:val="24"/>
              </w:rPr>
              <w:t>Gallery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>, ένα από τα σημαντικότερα μουσεία τέχνης στον κόσμο.Θα έχουμε την ευκαιρία να θαυμάσουμε έργα σπουδαίων καλλιτεχνών όπως,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</w:rPr>
              <w:t>Van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 xml:space="preserve"> 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</w:rPr>
              <w:t>Gogh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>,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</w:rPr>
              <w:t>Monet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>,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</w:rPr>
              <w:t>Turner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>,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</w:rPr>
              <w:t>Leonardo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 xml:space="preserve"> 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</w:rPr>
              <w:t>da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 xml:space="preserve"> 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</w:rPr>
              <w:t>Vinci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>.</w:t>
            </w:r>
            <w:r w:rsidR="00FE3E49" w:rsidRPr="00583E6E">
              <w:rPr>
                <w:rFonts w:cstheme="minorHAnsi"/>
                <w:sz w:val="24"/>
                <w:szCs w:val="24"/>
                <w:lang w:val="el-GR"/>
              </w:rPr>
              <w:br/>
            </w:r>
          </w:p>
          <w:p w14:paraId="598215B7" w14:textId="2D5FD2D2" w:rsidR="007228DD" w:rsidRPr="00583E6E" w:rsidRDefault="00980DB0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</w:pPr>
            <w:r w:rsidRPr="00980DB0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>Έπειτα</w:t>
            </w:r>
            <w:r w:rsidR="00E26C50"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 xml:space="preserve"> συνεχίζουμε με μια όμορφη διαδρομή προς μία από τις πιο κρυφές και ιδιαίτερες γωνιές,όπου θα συναντίσουμε το </w:t>
            </w:r>
            <w:r w:rsidR="007228DD"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 xml:space="preserve">πολύχρωμο </w:t>
            </w:r>
            <w:r w:rsidR="007228DD"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Neal</w:t>
            </w:r>
            <w:r w:rsidR="007228DD"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  <w:lang w:val="el-GR"/>
              </w:rPr>
              <w:t>'</w:t>
            </w:r>
            <w:r w:rsidR="007228DD"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s</w:t>
            </w:r>
            <w:r w:rsidR="007228DD"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  <w:lang w:val="el-GR"/>
              </w:rPr>
              <w:t xml:space="preserve"> </w:t>
            </w:r>
            <w:r w:rsidR="007228DD"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Yard</w:t>
            </w:r>
            <w:r w:rsidR="007228DD"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>, μία από τις πιο κρυφές και φωτογραφημένες γωνιές του Λονδίνου.</w:t>
            </w:r>
          </w:p>
          <w:p w14:paraId="17726FB7" w14:textId="77777777" w:rsidR="00E26C50" w:rsidRPr="00583E6E" w:rsidRDefault="00E26C50" w:rsidP="00E26C50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>Η ημέρα ολοκληρώνεται στην καρδιά της διασκέδασης του Λονδίνου.</w:t>
            </w:r>
          </w:p>
          <w:p w14:paraId="7273BBE9" w14:textId="4B632D1E" w:rsidR="007228DD" w:rsidRPr="00583E6E" w:rsidRDefault="00E26C50" w:rsidP="007228DD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 xml:space="preserve">Στην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Chinatown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 xml:space="preserve"> θα απολαύσουμε την ιδιαίτερη ατμόσφαιρα της περιοχής με τα χαρακτηριστικά κόκκινα φανάρια και τα ασιατικά εστιατόρια</w:t>
            </w:r>
            <w:r w:rsidR="007228DD"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>.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br/>
            </w:r>
            <w:r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 xml:space="preserve">Στη συνέχεια περπατάμε στο </w:t>
            </w:r>
            <w:r w:rsidRPr="00583E6E">
              <w:rPr>
                <w:rFonts w:ascii="Century Gothic Bold" w:hAnsi="Century Gothic Bold" w:cstheme="minorHAnsi"/>
                <w:b/>
                <w:sz w:val="24"/>
                <w:szCs w:val="24"/>
              </w:rPr>
              <w:t>Soho</w:t>
            </w:r>
            <w:r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>, μία από τις πιο ζωντανές γειτονιές της πόλης.</w:t>
            </w:r>
          </w:p>
          <w:p w14:paraId="3FFAAE0F" w14:textId="61B5F8C6" w:rsidR="006F6605" w:rsidRPr="00C638CA" w:rsidRDefault="006F6605" w:rsidP="006F6605">
            <w:pPr>
              <w:spacing w:before="100" w:beforeAutospacing="1" w:after="100" w:afterAutospacing="1"/>
              <w:rPr>
                <w:rFonts w:eastAsia="Times New Roman" w:cstheme="minorHAnsi"/>
                <w:color w:val="FFFFFF" w:themeColor="background1"/>
                <w:sz w:val="24"/>
                <w:szCs w:val="24"/>
                <w:lang w:val="el-GR"/>
              </w:rPr>
            </w:pPr>
          </w:p>
        </w:tc>
      </w:tr>
      <w:tr w:rsidR="006C2CBB" w:rsidRPr="006A7F03" w14:paraId="23F6A506" w14:textId="77777777" w:rsidTr="00F52785">
        <w:trPr>
          <w:trHeight w:val="7235"/>
        </w:trPr>
        <w:tc>
          <w:tcPr>
            <w:tcW w:w="3870" w:type="dxa"/>
          </w:tcPr>
          <w:p w14:paraId="031C16CB" w14:textId="77777777" w:rsidR="006F6605" w:rsidRDefault="00217802" w:rsidP="00E7400B">
            <w:pPr>
              <w:spacing w:before="100" w:beforeAutospacing="1" w:after="100" w:afterAutospacing="1"/>
              <w:jc w:val="center"/>
              <w:rPr>
                <w:rFonts w:ascii="Century Gothic Bold" w:hAnsi="Century Gothic Bold" w:cstheme="minorHAnsi"/>
                <w:b/>
                <w:sz w:val="24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</w:rPr>
              <w:lastRenderedPageBreak/>
              <w:t>5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vertAlign w:val="superscript"/>
                <w:lang w:val="el-GR"/>
              </w:rPr>
              <w:t>η</w:t>
            </w:r>
            <w:r w:rsidRPr="00583E6E">
              <w:rPr>
                <w:rFonts w:ascii="Century Gothic Bold" w:eastAsia="Times New Roman" w:hAnsi="Century Gothic Bold" w:cstheme="minorHAnsi"/>
                <w:sz w:val="24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lang w:val="el-GR"/>
              </w:rPr>
              <w:t>Μέρα</w:t>
            </w:r>
            <w:r w:rsidRPr="00583E6E">
              <w:rPr>
                <w:rFonts w:ascii="Century Gothic Bold" w:eastAsia="Times New Roman" w:hAnsi="Century Gothic Bold" w:cstheme="minorHAnsi"/>
                <w:sz w:val="24"/>
              </w:rPr>
              <w:t>.</w:t>
            </w:r>
            <w:r w:rsidR="00E7400B" w:rsidRPr="00583E6E">
              <w:rPr>
                <w:rFonts w:ascii="Century Gothic Bold" w:eastAsia="Times New Roman" w:hAnsi="Century Gothic Bold" w:cstheme="minorHAnsi"/>
                <w:sz w:val="24"/>
              </w:rPr>
              <w:br/>
            </w:r>
            <w:r w:rsidR="007228DD" w:rsidRPr="00583E6E">
              <w:rPr>
                <w:rFonts w:ascii="Century Gothic Bold" w:eastAsia="Times New Roman" w:hAnsi="Century Gothic Bold" w:cstheme="minorHAnsi"/>
                <w:sz w:val="24"/>
              </w:rPr>
              <w:br/>
            </w:r>
            <w:r w:rsidR="007228DD" w:rsidRPr="00583E6E">
              <w:rPr>
                <w:rFonts w:ascii="Century Gothic Bold" w:hAnsi="Century Gothic Bold" w:cstheme="minorHAnsi"/>
                <w:b/>
                <w:sz w:val="24"/>
              </w:rPr>
              <w:t>CANARY WHARF – HORIZON 22 – CITY OF LONDON</w:t>
            </w:r>
          </w:p>
          <w:p w14:paraId="3220BA3A" w14:textId="7704FCDA" w:rsidR="004A5284" w:rsidRDefault="006C2CBB" w:rsidP="00E7400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5B72F941" wp14:editId="2CB34ED6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2983230</wp:posOffset>
                  </wp:positionV>
                  <wp:extent cx="2314575" cy="1444625"/>
                  <wp:effectExtent l="0" t="0" r="9525" b="3175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7f78ac706203e87f54095237503a731b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44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94884">
              <w:rPr>
                <w:rFonts w:eastAsia="Times New Roman" w:cstheme="minorHAnsi"/>
                <w:noProof/>
              </w:rPr>
              <w:drawing>
                <wp:inline distT="0" distB="0" distL="0" distR="0" wp14:anchorId="43AB93C7" wp14:editId="7AF1A3BE">
                  <wp:extent cx="1943100" cy="280924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f544938514587fd7e03ba93147d21c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033" cy="2813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4A9347" w14:textId="611B7FDC" w:rsidR="006C2CBB" w:rsidRPr="00094884" w:rsidRDefault="006C2CBB" w:rsidP="00E7400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6210" w:type="dxa"/>
          </w:tcPr>
          <w:p w14:paraId="2EB49606" w14:textId="6FB9E442" w:rsidR="003D0C94" w:rsidRPr="00583E6E" w:rsidRDefault="007228DD" w:rsidP="003D0C94">
            <w:pPr>
              <w:pStyle w:val="NormalWeb"/>
              <w:rPr>
                <w:rFonts w:ascii="Century Gothic Bold" w:hAnsi="Century Gothic Bold" w:cstheme="minorHAnsi"/>
                <w:lang w:val="el-GR"/>
              </w:rPr>
            </w:pPr>
            <w:r w:rsidRPr="00583E6E">
              <w:rPr>
                <w:rFonts w:ascii="Century Gothic Bold" w:hAnsi="Century Gothic Bold" w:cstheme="minorHAnsi"/>
                <w:lang w:val="el-GR"/>
              </w:rPr>
              <w:t>Σήμερα γνωρίζουμε τη σύγχρονη πλευρά του Λονδίνου.</w:t>
            </w:r>
            <w:r w:rsidRPr="00583E6E">
              <w:rPr>
                <w:rFonts w:ascii="Century Gothic Bold" w:hAnsi="Century Gothic Bold" w:cstheme="minorHAnsi"/>
                <w:lang w:val="el-GR"/>
              </w:rPr>
              <w:br/>
            </w:r>
            <w:r w:rsidR="00980DB0">
              <w:rPr>
                <w:rFonts w:asciiTheme="minorHAnsi" w:hAnsiTheme="minorHAnsi" w:cstheme="minorHAnsi"/>
                <w:lang w:val="el-GR"/>
              </w:rPr>
              <w:br/>
            </w:r>
            <w:r w:rsidR="00980DB0" w:rsidRPr="00980DB0">
              <w:rPr>
                <w:rFonts w:ascii="Century Gothic Bold" w:hAnsi="Century Gothic Bold"/>
                <w:lang w:val="el-GR"/>
              </w:rPr>
              <w:t>Πρωινό στο ξενοδοχείο και αναχώρηση αργά το μεσημέρι</w:t>
            </w:r>
            <w:r w:rsidR="00980DB0">
              <w:rPr>
                <w:rFonts w:asciiTheme="minorHAnsi" w:hAnsiTheme="minorHAnsi"/>
                <w:lang w:val="el-GR"/>
              </w:rPr>
              <w:t xml:space="preserve"> </w:t>
            </w:r>
            <w:r w:rsidR="00980DB0" w:rsidRPr="00980DB0">
              <w:rPr>
                <w:rFonts w:ascii="Century Gothic Bold" w:hAnsi="Century Gothic Bold"/>
                <w:lang w:val="el-GR"/>
              </w:rPr>
              <w:t>για να</w:t>
            </w:r>
            <w:r w:rsidR="00980DB0">
              <w:rPr>
                <w:rFonts w:asciiTheme="minorHAnsi" w:hAnsiTheme="minorHAnsi"/>
                <w:lang w:val="el-GR"/>
              </w:rPr>
              <w:t xml:space="preserve"> </w:t>
            </w:r>
            <w:r w:rsidR="003D0C94" w:rsidRPr="00583E6E">
              <w:rPr>
                <w:rFonts w:ascii="Century Gothic Bold" w:hAnsi="Century Gothic Bold" w:cstheme="minorHAnsi"/>
                <w:lang w:val="el-GR"/>
              </w:rPr>
              <w:t xml:space="preserve">μεταβούμε στο </w:t>
            </w:r>
            <w:r w:rsidR="003D0C94" w:rsidRPr="00583E6E">
              <w:rPr>
                <w:rFonts w:ascii="Century Gothic Bold" w:hAnsi="Century Gothic Bold" w:cstheme="minorHAnsi"/>
                <w:b/>
              </w:rPr>
              <w:t>Canary</w:t>
            </w:r>
            <w:r w:rsidR="003D0C94" w:rsidRPr="00583E6E">
              <w:rPr>
                <w:rFonts w:ascii="Century Gothic Bold" w:hAnsi="Century Gothic Bold" w:cstheme="minorHAnsi"/>
                <w:b/>
                <w:lang w:val="el-GR"/>
              </w:rPr>
              <w:t xml:space="preserve"> </w:t>
            </w:r>
            <w:r w:rsidR="003D0C94" w:rsidRPr="00583E6E">
              <w:rPr>
                <w:rFonts w:ascii="Century Gothic Bold" w:hAnsi="Century Gothic Bold" w:cstheme="minorHAnsi"/>
                <w:b/>
              </w:rPr>
              <w:t>Wharf</w:t>
            </w:r>
            <w:r w:rsidR="003D0C94" w:rsidRPr="00583E6E">
              <w:rPr>
                <w:rFonts w:ascii="Century Gothic Bold" w:hAnsi="Century Gothic Bold" w:cstheme="minorHAnsi"/>
                <w:lang w:val="el-GR"/>
              </w:rPr>
              <w:t>, το οικονομικό κέντρο της πόλης με τους εντυπωσιακούς ουρανοξύστες.</w:t>
            </w:r>
          </w:p>
          <w:p w14:paraId="60EC3B78" w14:textId="1ECB166C" w:rsidR="003D0C94" w:rsidRPr="00583E6E" w:rsidRDefault="003D0C94" w:rsidP="003D0C94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 xml:space="preserve">Στη συνέχεια θα κατευθυνθούμε προς το ιστορικό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City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of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  <w:lang w:val="el-GR"/>
              </w:rPr>
              <w:t xml:space="preserve">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London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 xml:space="preserve"> για να επισκεφθούμε το 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</w:rPr>
              <w:t>Horizon</w:t>
            </w:r>
            <w:r w:rsidRPr="00583E6E">
              <w:rPr>
                <w:rFonts w:ascii="Century Gothic Bold" w:eastAsia="Times New Roman" w:hAnsi="Century Gothic Bold" w:cstheme="minorHAnsi"/>
                <w:b/>
                <w:sz w:val="24"/>
                <w:szCs w:val="24"/>
                <w:lang w:val="el-GR"/>
              </w:rPr>
              <w:t xml:space="preserve"> 22</w:t>
            </w:r>
            <w:r w:rsidRPr="00583E6E"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  <w:t>, το υψηλότερο δωρεάν παρατηρητήριο της πόλης, από όπου θα απολαύσουμε μοναδική θέα 360 μοιρών.</w:t>
            </w:r>
          </w:p>
          <w:p w14:paraId="48B43F32" w14:textId="2BC7D616" w:rsidR="00E7400B" w:rsidRPr="00583E6E" w:rsidRDefault="00E7400B" w:rsidP="00E7400B">
            <w:pPr>
              <w:pStyle w:val="Heading2"/>
              <w:outlineLvl w:val="1"/>
              <w:rPr>
                <w:rFonts w:ascii="Century Gothic Bold" w:hAnsi="Century Gothic Bold" w:cstheme="minorHAnsi"/>
                <w:b w:val="0"/>
                <w:sz w:val="24"/>
                <w:szCs w:val="24"/>
                <w:lang w:val="el-GR"/>
              </w:rPr>
            </w:pPr>
            <w:r w:rsidRPr="00583E6E">
              <w:rPr>
                <w:rFonts w:ascii="Century Gothic Bold" w:hAnsi="Century Gothic Bold" w:cstheme="minorHAnsi"/>
                <w:b w:val="0"/>
                <w:sz w:val="24"/>
                <w:szCs w:val="24"/>
                <w:lang w:val="el-GR"/>
              </w:rPr>
              <w:t xml:space="preserve">Κατά τη διάρκεια της ημέρας θα υπάρχει επιλογή ανάμεσα σε δύο διαφορετικές εμπειρίες: </w:t>
            </w:r>
            <w:r w:rsidRPr="00583E6E">
              <w:rPr>
                <w:rFonts w:ascii="Century Gothic Bold" w:hAnsi="Century Gothic Bold" w:cstheme="minorHAnsi"/>
                <w:b w:val="0"/>
                <w:sz w:val="24"/>
                <w:szCs w:val="24"/>
                <w:lang w:val="el-GR"/>
              </w:rPr>
              <w:br/>
            </w:r>
            <w:r w:rsidRPr="00583E6E">
              <w:rPr>
                <w:rFonts w:ascii="Century Gothic Bold" w:hAnsi="Century Gothic Bold" w:cstheme="minorHAnsi"/>
                <w:b w:val="0"/>
                <w:sz w:val="24"/>
                <w:szCs w:val="24"/>
                <w:lang w:val="el-GR"/>
              </w:rPr>
              <w:br/>
            </w:r>
            <w:r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>Επιλογή 1:</w:t>
            </w:r>
            <w:r w:rsidRPr="00583E6E">
              <w:rPr>
                <w:rFonts w:ascii="Century Gothic Bold" w:hAnsi="Century Gothic Bold" w:cstheme="minorHAnsi"/>
                <w:b w:val="0"/>
                <w:sz w:val="24"/>
                <w:szCs w:val="24"/>
                <w:lang w:val="el-GR"/>
              </w:rPr>
              <w:t xml:space="preserve"> Τελεφερίκ του Λονδίνου, μια διαφορετική εμπειρία με εναέρια θέα πάνω από τον Τάμεση.</w:t>
            </w:r>
            <w:r w:rsidRPr="00583E6E">
              <w:rPr>
                <w:rFonts w:ascii="Century Gothic Bold" w:hAnsi="Century Gothic Bold" w:cstheme="minorHAnsi"/>
                <w:b w:val="0"/>
                <w:sz w:val="24"/>
                <w:szCs w:val="24"/>
                <w:lang w:val="el-GR"/>
              </w:rPr>
              <w:br/>
            </w:r>
            <w:r w:rsidRPr="00583E6E">
              <w:rPr>
                <w:rFonts w:ascii="Century Gothic Bold" w:hAnsi="Century Gothic Bold" w:cstheme="minorHAnsi"/>
                <w:sz w:val="24"/>
                <w:szCs w:val="24"/>
                <w:lang w:val="el-GR"/>
              </w:rPr>
              <w:t>Επιλογή 2:</w:t>
            </w:r>
            <w:r w:rsidRPr="00583E6E">
              <w:rPr>
                <w:rFonts w:ascii="Century Gothic Bold" w:hAnsi="Century Gothic Bold" w:cstheme="minorHAnsi"/>
                <w:b w:val="0"/>
                <w:sz w:val="24"/>
                <w:szCs w:val="24"/>
                <w:lang w:val="el-GR"/>
              </w:rPr>
              <w:t xml:space="preserve"> Βόλτα με βάρκα στον Τάμεση,μια χαλαρή κρουαζιέρα στον ποταμό, με θέα σε σημαντικά αξιοθέατα της πόλης.</w:t>
            </w:r>
          </w:p>
          <w:p w14:paraId="45E93EC0" w14:textId="77777777" w:rsidR="00E7400B" w:rsidRPr="00583E6E" w:rsidRDefault="00E7400B" w:rsidP="00E7400B">
            <w:pPr>
              <w:pStyle w:val="NormalWeb"/>
              <w:rPr>
                <w:rFonts w:ascii="Century Gothic Bold" w:hAnsi="Century Gothic Bold" w:cstheme="minorHAnsi"/>
                <w:lang w:val="el-GR"/>
              </w:rPr>
            </w:pPr>
            <w:r w:rsidRPr="00583E6E">
              <w:rPr>
                <w:rFonts w:ascii="Century Gothic Bold" w:hAnsi="Century Gothic Bold" w:cstheme="minorHAnsi"/>
                <w:lang w:val="el-GR"/>
              </w:rPr>
              <w:t>Η επιλογή θα πραγματοποιείται ξεχωριστά από κάθε ταξιδιώτη, ανάλογα με τις προσωπικές του προτιμήσεις.</w:t>
            </w:r>
          </w:p>
          <w:p w14:paraId="1E00E8FB" w14:textId="06C1C23E" w:rsidR="006F6605" w:rsidRPr="00583E6E" w:rsidRDefault="006F6605" w:rsidP="00E7400B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6C2CBB" w:rsidRPr="006A7F03" w14:paraId="10BCF05C" w14:textId="77777777" w:rsidTr="00F52785">
        <w:tc>
          <w:tcPr>
            <w:tcW w:w="3870" w:type="dxa"/>
          </w:tcPr>
          <w:p w14:paraId="57E2D7AB" w14:textId="77777777" w:rsidR="006C2CBB" w:rsidRDefault="00FE3E49" w:rsidP="00E7400B">
            <w:pPr>
              <w:spacing w:before="100" w:beforeAutospacing="1" w:after="100" w:afterAutospacing="1"/>
              <w:jc w:val="center"/>
              <w:rPr>
                <w:b/>
                <w:sz w:val="26"/>
                <w:lang w:val="el-GR"/>
              </w:rPr>
            </w:pPr>
            <w:r w:rsidRPr="00583E6E">
              <w:rPr>
                <w:rFonts w:ascii="Century Gothic Bold" w:eastAsia="Times New Roman" w:hAnsi="Century Gothic Bold" w:cstheme="minorHAnsi"/>
                <w:sz w:val="42"/>
                <w:szCs w:val="24"/>
                <w:vertAlign w:val="superscript"/>
                <w:lang w:val="el-GR"/>
              </w:rPr>
              <w:t>6</w:t>
            </w:r>
            <w:r w:rsidR="00C638CA" w:rsidRPr="00583E6E">
              <w:rPr>
                <w:rFonts w:ascii="Century Gothic Bold" w:eastAsia="Times New Roman" w:hAnsi="Century Gothic Bold" w:cstheme="minorHAnsi"/>
                <w:sz w:val="42"/>
                <w:szCs w:val="24"/>
                <w:vertAlign w:val="superscript"/>
                <w:lang w:val="el-GR"/>
              </w:rPr>
              <w:t>η</w:t>
            </w:r>
            <w:r w:rsidR="00C638CA" w:rsidRPr="00583E6E">
              <w:rPr>
                <w:rFonts w:ascii="Century Gothic Bold" w:eastAsia="Times New Roman" w:hAnsi="Century Gothic Bold" w:cstheme="minorHAnsi"/>
                <w:sz w:val="30"/>
                <w:szCs w:val="24"/>
                <w:lang w:val="el-GR"/>
              </w:rPr>
              <w:t xml:space="preserve"> Μέρα.</w:t>
            </w:r>
            <w:r w:rsidR="00C638CA" w:rsidRPr="00583E6E">
              <w:rPr>
                <w:rFonts w:ascii="Century Gothic Bold" w:eastAsia="Times New Roman" w:hAnsi="Century Gothic Bold" w:cstheme="minorHAnsi"/>
                <w:sz w:val="30"/>
                <w:szCs w:val="24"/>
                <w:lang w:val="el-GR"/>
              </w:rPr>
              <w:br/>
            </w:r>
            <w:r w:rsidR="00C638CA" w:rsidRPr="00583E6E">
              <w:rPr>
                <w:rFonts w:ascii="Century Gothic Bold" w:eastAsia="Times New Roman" w:hAnsi="Century Gothic Bold" w:cstheme="minorHAnsi"/>
                <w:sz w:val="30"/>
                <w:szCs w:val="24"/>
                <w:lang w:val="el-GR"/>
              </w:rPr>
              <w:br/>
            </w:r>
            <w:r w:rsidR="00C638CA" w:rsidRPr="00583E6E">
              <w:rPr>
                <w:rFonts w:ascii="Century Gothic Bold" w:hAnsi="Century Gothic Bold"/>
                <w:b/>
                <w:sz w:val="26"/>
                <w:lang w:val="el-GR"/>
              </w:rPr>
              <w:t>ΕΠΙΣΤΡΟΦΗ ΣΤΗΝ ΑΘΗΝΑ</w:t>
            </w:r>
          </w:p>
          <w:p w14:paraId="4825A7BA" w14:textId="5B97569E" w:rsidR="006F6605" w:rsidRPr="006C2CBB" w:rsidRDefault="006C2CBB" w:rsidP="00E7400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8"/>
                <w:szCs w:val="24"/>
                <w:lang w:val="el-GR"/>
              </w:rPr>
            </w:pPr>
            <w:r>
              <w:rPr>
                <w:b/>
                <w:sz w:val="26"/>
                <w:lang w:val="el-GR"/>
              </w:rPr>
              <w:br/>
            </w:r>
            <w:r>
              <w:rPr>
                <w:rFonts w:eastAsia="Times New Roman" w:cstheme="minorHAnsi"/>
                <w:noProof/>
                <w:sz w:val="26"/>
                <w:szCs w:val="24"/>
                <w:lang w:val="el-GR"/>
              </w:rPr>
              <w:drawing>
                <wp:inline distT="0" distB="0" distL="0" distR="0" wp14:anchorId="1871AA6A" wp14:editId="3C61FEE5">
                  <wp:extent cx="1762125" cy="122872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8cc8a17afab8282c2d7179d61bd009d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76212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theme="minorHAnsi"/>
                <w:sz w:val="26"/>
                <w:szCs w:val="24"/>
                <w:lang w:val="el-GR"/>
              </w:rPr>
              <w:br/>
            </w:r>
          </w:p>
        </w:tc>
        <w:tc>
          <w:tcPr>
            <w:tcW w:w="6210" w:type="dxa"/>
          </w:tcPr>
          <w:p w14:paraId="3BC1B758" w14:textId="77777777" w:rsidR="006C2CBB" w:rsidRDefault="006C2CBB" w:rsidP="00E7400B">
            <w:pPr>
              <w:spacing w:before="100" w:beforeAutospacing="1" w:after="100" w:afterAutospacing="1"/>
              <w:rPr>
                <w:sz w:val="24"/>
                <w:lang w:val="el-GR"/>
              </w:rPr>
            </w:pPr>
          </w:p>
          <w:p w14:paraId="67A06E86" w14:textId="11A36C16" w:rsidR="006F6605" w:rsidRPr="00583E6E" w:rsidRDefault="00C638CA" w:rsidP="00E7400B">
            <w:pPr>
              <w:spacing w:before="100" w:beforeAutospacing="1" w:after="100" w:afterAutospacing="1"/>
              <w:rPr>
                <w:rFonts w:ascii="Century Gothic Bold" w:eastAsia="Times New Roman" w:hAnsi="Century Gothic Bold" w:cstheme="minorHAnsi"/>
                <w:sz w:val="24"/>
                <w:szCs w:val="24"/>
                <w:lang w:val="el-GR"/>
              </w:rPr>
            </w:pPr>
            <w:r w:rsidRPr="00583E6E">
              <w:rPr>
                <w:rFonts w:ascii="Century Gothic Bold" w:hAnsi="Century Gothic Bold"/>
                <w:sz w:val="24"/>
                <w:lang w:val="el-GR"/>
              </w:rPr>
              <w:t xml:space="preserve">Μετά το πρωινό στο ξενοδοχείο πραγματοποιείται η μετάβαση προς το </w:t>
            </w:r>
            <w:r w:rsidRPr="00583E6E">
              <w:rPr>
                <w:rStyle w:val="Strong"/>
                <w:rFonts w:ascii="Century Gothic Bold" w:hAnsi="Century Gothic Bold"/>
                <w:sz w:val="24"/>
              </w:rPr>
              <w:t>London</w:t>
            </w:r>
            <w:r w:rsidRPr="00583E6E">
              <w:rPr>
                <w:rStyle w:val="Strong"/>
                <w:rFonts w:ascii="Century Gothic Bold" w:hAnsi="Century Gothic Bold"/>
                <w:sz w:val="24"/>
                <w:lang w:val="el-GR"/>
              </w:rPr>
              <w:t xml:space="preserve"> </w:t>
            </w:r>
            <w:r w:rsidRPr="00583E6E">
              <w:rPr>
                <w:rStyle w:val="Strong"/>
                <w:rFonts w:ascii="Century Gothic Bold" w:hAnsi="Century Gothic Bold"/>
                <w:sz w:val="24"/>
              </w:rPr>
              <w:t>Heathrow</w:t>
            </w:r>
            <w:r w:rsidRPr="00583E6E">
              <w:rPr>
                <w:rStyle w:val="Strong"/>
                <w:rFonts w:ascii="Century Gothic Bold" w:hAnsi="Century Gothic Bold"/>
                <w:sz w:val="24"/>
                <w:lang w:val="el-GR"/>
              </w:rPr>
              <w:t xml:space="preserve"> </w:t>
            </w:r>
            <w:r w:rsidRPr="00583E6E">
              <w:rPr>
                <w:rStyle w:val="Strong"/>
                <w:rFonts w:ascii="Century Gothic Bold" w:hAnsi="Century Gothic Bold"/>
                <w:sz w:val="24"/>
              </w:rPr>
              <w:t>Airport</w:t>
            </w:r>
            <w:r w:rsidRPr="00583E6E">
              <w:rPr>
                <w:rFonts w:ascii="Century Gothic Bold" w:hAnsi="Century Gothic Bold"/>
                <w:sz w:val="24"/>
                <w:lang w:val="el-GR"/>
              </w:rPr>
              <w:t xml:space="preserve"> για την πτήση επιστροφής προς την Αθήνα.</w:t>
            </w:r>
          </w:p>
        </w:tc>
      </w:tr>
    </w:tbl>
    <w:p w14:paraId="3E4AEDD1" w14:textId="77777777" w:rsidR="00583E6E" w:rsidRDefault="00E7400B" w:rsidP="00583E6E">
      <w:pPr>
        <w:ind w:left="360"/>
        <w:jc w:val="center"/>
        <w:rPr>
          <w:lang w:val="el-GR"/>
        </w:rPr>
      </w:pPr>
      <w:r>
        <w:rPr>
          <w:lang w:val="el-GR"/>
        </w:rPr>
        <w:lastRenderedPageBreak/>
        <w:br/>
      </w:r>
    </w:p>
    <w:p w14:paraId="0DF6020F" w14:textId="31B9C1C2" w:rsidR="00583E6E" w:rsidRPr="00FE3E49" w:rsidRDefault="00583E6E" w:rsidP="00583E6E">
      <w:pPr>
        <w:ind w:left="360"/>
        <w:jc w:val="center"/>
        <w:rPr>
          <w:rFonts w:ascii="Century Gothic Bold" w:hAnsi="Century Gothic Bold"/>
          <w:lang w:val="el-GR"/>
        </w:rPr>
      </w:pPr>
      <w:r w:rsidRPr="00FE3E49">
        <w:rPr>
          <w:rFonts w:ascii="Century Gothic Bold" w:hAnsi="Century Gothic Bold"/>
          <w:lang w:val="el-GR"/>
        </w:rPr>
        <w:t>Το πρόγραμμα έχει σχεδιαστεί ώστε οι συμμετέχοντες να απολαύσουν το Λονδίνο με τον τρόπο που το ζουν οι κάτοικοί του, χρησιμοποιώντας τα μέσα μαζικής μεταφοράς και ακολουθώντας εύκολες και ευχάριστες διαδρομές.</w:t>
      </w:r>
    </w:p>
    <w:p w14:paraId="1BFE28AF" w14:textId="6168F5F9" w:rsidR="00394C25" w:rsidRPr="00394C25" w:rsidRDefault="00394C25" w:rsidP="00394C25">
      <w:pPr>
        <w:rPr>
          <w:b/>
          <w:sz w:val="28"/>
          <w:u w:val="single"/>
          <w:lang w:val="el-GR"/>
        </w:rPr>
      </w:pPr>
      <w:r w:rsidRPr="00394C25">
        <w:rPr>
          <w:b/>
          <w:sz w:val="28"/>
          <w:u w:val="single"/>
          <w:lang w:val="el-GR"/>
        </w:rPr>
        <w:br/>
        <w:t>ΠΡΟΤΕΙΝΟΜΕΝΑ</w:t>
      </w:r>
      <w:r w:rsidRPr="00394C25">
        <w:rPr>
          <w:b/>
          <w:sz w:val="28"/>
          <w:u w:val="single"/>
        </w:rPr>
        <w:t> </w:t>
      </w:r>
      <w:r w:rsidRPr="00394C25">
        <w:rPr>
          <w:b/>
          <w:sz w:val="28"/>
          <w:u w:val="single"/>
          <w:lang w:val="el-GR"/>
        </w:rPr>
        <w:t>ΑΞΙΟΘΕΑΤΑ</w:t>
      </w:r>
      <w:r w:rsidRPr="00394C25">
        <w:rPr>
          <w:b/>
          <w:sz w:val="28"/>
          <w:u w:val="single"/>
        </w:rPr>
        <w:t> </w:t>
      </w:r>
      <w:r w:rsidRPr="00394C25">
        <w:rPr>
          <w:b/>
          <w:sz w:val="28"/>
          <w:u w:val="single"/>
          <w:lang w:val="el-GR"/>
        </w:rPr>
        <w:t>(</w:t>
      </w:r>
      <w:r w:rsidRPr="00394C25">
        <w:rPr>
          <w:b/>
          <w:sz w:val="28"/>
          <w:u w:val="single"/>
        </w:rPr>
        <w:t>must visit</w:t>
      </w:r>
      <w:r w:rsidRPr="00394C25">
        <w:rPr>
          <w:b/>
          <w:sz w:val="28"/>
          <w:u w:val="single"/>
          <w:lang w:val="el-GR"/>
        </w:rPr>
        <w:t>):</w:t>
      </w:r>
    </w:p>
    <w:p w14:paraId="006B78CD" w14:textId="77777777" w:rsidR="00394C25" w:rsidRPr="00394C25" w:rsidRDefault="00394C25" w:rsidP="00394C25">
      <w:pPr>
        <w:pStyle w:val="ListParagraph"/>
        <w:numPr>
          <w:ilvl w:val="0"/>
          <w:numId w:val="21"/>
        </w:numPr>
        <w:rPr>
          <w:b/>
          <w:sz w:val="28"/>
          <w:lang w:val="el-GR"/>
        </w:rPr>
      </w:pPr>
      <w:r w:rsidRPr="00394C25">
        <w:rPr>
          <w:sz w:val="24"/>
        </w:rPr>
        <w:t>Candlelight Show (22</w:t>
      </w:r>
      <w:r w:rsidRPr="00394C25">
        <w:rPr>
          <w:rFonts w:eastAsia="Times New Roman" w:cstheme="minorHAnsi"/>
          <w:sz w:val="24"/>
          <w:szCs w:val="24"/>
          <w:lang w:val="el-GR"/>
        </w:rPr>
        <w:t>€</w:t>
      </w:r>
      <w:r w:rsidRPr="00394C25">
        <w:rPr>
          <w:rFonts w:eastAsia="Times New Roman" w:cstheme="minorHAnsi"/>
          <w:sz w:val="24"/>
          <w:szCs w:val="24"/>
        </w:rPr>
        <w:t>)</w:t>
      </w:r>
    </w:p>
    <w:p w14:paraId="3605FEEE" w14:textId="77777777" w:rsidR="00394C25" w:rsidRPr="00394C25" w:rsidRDefault="00394C25" w:rsidP="00394C25">
      <w:pPr>
        <w:pStyle w:val="ListParagraph"/>
        <w:numPr>
          <w:ilvl w:val="0"/>
          <w:numId w:val="21"/>
        </w:numPr>
        <w:rPr>
          <w:sz w:val="24"/>
          <w:szCs w:val="24"/>
          <w:lang w:val="el-GR"/>
        </w:rPr>
      </w:pPr>
      <w:proofErr w:type="spellStart"/>
      <w:proofErr w:type="gramStart"/>
      <w:r w:rsidRPr="00394C25">
        <w:rPr>
          <w:sz w:val="24"/>
          <w:szCs w:val="24"/>
        </w:rPr>
        <w:t>Avora</w:t>
      </w:r>
      <w:proofErr w:type="spellEnd"/>
      <w:r w:rsidRPr="00394C25">
        <w:rPr>
          <w:sz w:val="24"/>
          <w:szCs w:val="24"/>
        </w:rPr>
        <w:t xml:space="preserve">  (</w:t>
      </w:r>
      <w:proofErr w:type="gramEnd"/>
      <w:r w:rsidRPr="00394C25">
        <w:rPr>
          <w:sz w:val="24"/>
          <w:szCs w:val="24"/>
        </w:rPr>
        <w:t>50</w:t>
      </w:r>
      <w:r w:rsidRPr="00394C25">
        <w:rPr>
          <w:rFonts w:eastAsia="Times New Roman" w:cstheme="minorHAnsi"/>
          <w:sz w:val="24"/>
          <w:szCs w:val="24"/>
          <w:lang w:val="el-GR"/>
        </w:rPr>
        <w:t>€</w:t>
      </w:r>
      <w:r w:rsidRPr="00394C25">
        <w:rPr>
          <w:rFonts w:eastAsia="Times New Roman" w:cstheme="minorHAnsi"/>
          <w:sz w:val="24"/>
          <w:szCs w:val="24"/>
        </w:rPr>
        <w:t>)</w:t>
      </w:r>
    </w:p>
    <w:p w14:paraId="667DD789" w14:textId="77777777" w:rsidR="00EE1537" w:rsidRPr="00EE1537" w:rsidRDefault="00394C25" w:rsidP="00EE1537">
      <w:pPr>
        <w:pStyle w:val="ListParagraph"/>
        <w:numPr>
          <w:ilvl w:val="0"/>
          <w:numId w:val="21"/>
        </w:numPr>
        <w:rPr>
          <w:sz w:val="24"/>
          <w:szCs w:val="24"/>
          <w:lang w:val="el-GR"/>
        </w:rPr>
      </w:pPr>
      <w:r w:rsidRPr="00394C25">
        <w:rPr>
          <w:sz w:val="24"/>
          <w:szCs w:val="24"/>
        </w:rPr>
        <w:t>Madame Tussauds (30</w:t>
      </w:r>
      <w:r w:rsidRPr="00394C25">
        <w:rPr>
          <w:rFonts w:eastAsia="Times New Roman" w:cstheme="minorHAnsi"/>
          <w:sz w:val="24"/>
          <w:szCs w:val="24"/>
          <w:lang w:val="el-GR"/>
        </w:rPr>
        <w:t>€</w:t>
      </w:r>
      <w:r w:rsidRPr="00394C25">
        <w:rPr>
          <w:rFonts w:eastAsia="Times New Roman" w:cstheme="minorHAnsi"/>
          <w:sz w:val="24"/>
          <w:szCs w:val="24"/>
        </w:rPr>
        <w:t>)</w:t>
      </w:r>
    </w:p>
    <w:p w14:paraId="05071EAC" w14:textId="61873332" w:rsidR="00EE1537" w:rsidRPr="00EE1537" w:rsidRDefault="00EE1537" w:rsidP="00EE1537">
      <w:pPr>
        <w:pStyle w:val="ListParagraph"/>
        <w:numPr>
          <w:ilvl w:val="0"/>
          <w:numId w:val="21"/>
        </w:numPr>
        <w:rPr>
          <w:sz w:val="24"/>
          <w:szCs w:val="24"/>
          <w:lang w:val="el-GR"/>
        </w:rPr>
      </w:pPr>
      <w:r w:rsidRPr="00EE1537">
        <w:rPr>
          <w:rFonts w:cstheme="minorHAnsi"/>
          <w:bCs/>
          <w:color w:val="000000"/>
          <w:spacing w:val="3"/>
          <w:sz w:val="24"/>
          <w:szCs w:val="24"/>
        </w:rPr>
        <w:t>Cable Car</w:t>
      </w:r>
      <w:r>
        <w:rPr>
          <w:rFonts w:cstheme="minorHAnsi"/>
          <w:bCs/>
          <w:color w:val="000000"/>
          <w:spacing w:val="3"/>
          <w:sz w:val="24"/>
          <w:szCs w:val="24"/>
        </w:rPr>
        <w:t xml:space="preserve"> (15-20</w:t>
      </w:r>
      <w:r w:rsidRPr="00394C25">
        <w:rPr>
          <w:rFonts w:eastAsia="Times New Roman" w:cstheme="minorHAnsi"/>
          <w:sz w:val="24"/>
          <w:szCs w:val="24"/>
          <w:lang w:val="el-GR"/>
        </w:rPr>
        <w:t>€</w:t>
      </w:r>
      <w:r>
        <w:rPr>
          <w:rFonts w:eastAsia="Times New Roman" w:cstheme="minorHAnsi"/>
          <w:sz w:val="24"/>
          <w:szCs w:val="24"/>
        </w:rPr>
        <w:t>)</w:t>
      </w:r>
    </w:p>
    <w:p w14:paraId="6666663B" w14:textId="7D4E792E" w:rsidR="00EE1537" w:rsidRPr="00EE1537" w:rsidRDefault="00EE1537" w:rsidP="00EE1537">
      <w:pPr>
        <w:pStyle w:val="ListParagraph"/>
        <w:numPr>
          <w:ilvl w:val="0"/>
          <w:numId w:val="21"/>
        </w:numPr>
        <w:rPr>
          <w:sz w:val="24"/>
          <w:szCs w:val="24"/>
          <w:lang w:val="el-GR"/>
        </w:rPr>
      </w:pPr>
      <w:r w:rsidRPr="00EE1537">
        <w:rPr>
          <w:sz w:val="24"/>
          <w:szCs w:val="24"/>
          <w:lang w:val="el-GR"/>
        </w:rPr>
        <w:t>Thames Boat Cruise</w:t>
      </w:r>
      <w:r>
        <w:rPr>
          <w:sz w:val="24"/>
          <w:szCs w:val="24"/>
        </w:rPr>
        <w:t xml:space="preserve"> ( 25</w:t>
      </w:r>
      <w:r w:rsidRPr="00394C25">
        <w:rPr>
          <w:rFonts w:eastAsia="Times New Roman" w:cstheme="minorHAnsi"/>
          <w:sz w:val="24"/>
          <w:szCs w:val="24"/>
          <w:lang w:val="el-GR"/>
        </w:rPr>
        <w:t>€</w:t>
      </w:r>
      <w:r>
        <w:rPr>
          <w:rFonts w:eastAsia="Times New Roman" w:cstheme="minorHAnsi"/>
          <w:sz w:val="24"/>
          <w:szCs w:val="24"/>
        </w:rPr>
        <w:t>)</w:t>
      </w:r>
    </w:p>
    <w:p w14:paraId="06576276" w14:textId="04C29770" w:rsidR="00394C25" w:rsidRPr="00394C25" w:rsidRDefault="00394C25" w:rsidP="00EE1537">
      <w:pPr>
        <w:pStyle w:val="ListParagraph"/>
        <w:numPr>
          <w:ilvl w:val="0"/>
          <w:numId w:val="21"/>
        </w:numPr>
        <w:rPr>
          <w:sz w:val="24"/>
          <w:szCs w:val="24"/>
          <w:lang w:val="el-GR"/>
        </w:rPr>
      </w:pPr>
      <w:r w:rsidRPr="00394C25">
        <w:rPr>
          <w:sz w:val="24"/>
          <w:szCs w:val="24"/>
        </w:rPr>
        <w:t>Outernet (Free)</w:t>
      </w:r>
    </w:p>
    <w:p w14:paraId="42FB2277" w14:textId="12B138A3" w:rsidR="00064DF3" w:rsidRPr="00FE3E49" w:rsidRDefault="00394C25" w:rsidP="00FE3E49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br/>
      </w:r>
    </w:p>
    <w:p w14:paraId="48C4E3F2" w14:textId="6F94F020" w:rsidR="008221BD" w:rsidRDefault="008221BD" w:rsidP="00FE3E49">
      <w:pPr>
        <w:rPr>
          <w:sz w:val="28"/>
          <w:lang w:val="el-GR"/>
        </w:rPr>
      </w:pPr>
      <w:r w:rsidRPr="008221BD">
        <w:rPr>
          <w:b/>
          <w:sz w:val="28"/>
          <w:u w:val="single"/>
          <w:lang w:val="el-GR"/>
        </w:rPr>
        <w:t>ΠΕΡΙΛΑΜΒΑΝΟΝΤΑΙ:</w:t>
      </w:r>
    </w:p>
    <w:p w14:paraId="734A02A0" w14:textId="496EEE02" w:rsidR="008221BD" w:rsidRPr="00914750" w:rsidRDefault="008221BD" w:rsidP="008221BD">
      <w:pPr>
        <w:pStyle w:val="ListParagraph"/>
        <w:numPr>
          <w:ilvl w:val="0"/>
          <w:numId w:val="16"/>
        </w:numPr>
        <w:rPr>
          <w:sz w:val="24"/>
          <w:lang w:val="el-GR"/>
        </w:rPr>
      </w:pPr>
      <w:r w:rsidRPr="00914750">
        <w:rPr>
          <w:sz w:val="24"/>
          <w:lang w:val="el-GR"/>
        </w:rPr>
        <w:t>Αεροπορικά εισιτήρια με βαλίτσα 23Kg και χειραποσκευή</w:t>
      </w:r>
      <w:r w:rsidRPr="00914750">
        <w:rPr>
          <w:rFonts w:ascii="Helvetica" w:hAnsi="Helvetica" w:cs="Helvetica"/>
          <w:color w:val="021B41"/>
          <w:spacing w:val="1"/>
          <w:sz w:val="20"/>
          <w:shd w:val="clear" w:color="auto" w:fill="F9F9FA"/>
          <w:lang w:val="el-GR"/>
        </w:rPr>
        <w:t xml:space="preserve"> </w:t>
      </w:r>
      <w:r w:rsidRPr="00914750">
        <w:rPr>
          <w:sz w:val="24"/>
          <w:lang w:val="el-GR"/>
        </w:rPr>
        <w:t>90</w:t>
      </w:r>
      <w:r w:rsidRPr="00914750">
        <w:rPr>
          <w:sz w:val="24"/>
        </w:rPr>
        <w:t>x</w:t>
      </w:r>
      <w:r w:rsidRPr="00914750">
        <w:rPr>
          <w:sz w:val="24"/>
          <w:lang w:val="el-GR"/>
        </w:rPr>
        <w:t xml:space="preserve">75 </w:t>
      </w:r>
      <w:r w:rsidRPr="00914750">
        <w:rPr>
          <w:sz w:val="24"/>
        </w:rPr>
        <w:t>x</w:t>
      </w:r>
      <w:r w:rsidRPr="00914750">
        <w:rPr>
          <w:sz w:val="24"/>
          <w:lang w:val="el-GR"/>
        </w:rPr>
        <w:t>43</w:t>
      </w:r>
      <w:r w:rsidRPr="00914750">
        <w:rPr>
          <w:sz w:val="24"/>
        </w:rPr>
        <w:t>cm</w:t>
      </w:r>
      <w:r w:rsidRPr="00914750">
        <w:rPr>
          <w:sz w:val="24"/>
          <w:lang w:val="el-GR"/>
        </w:rPr>
        <w:t>(35</w:t>
      </w:r>
      <w:r w:rsidRPr="00914750">
        <w:rPr>
          <w:sz w:val="24"/>
        </w:rPr>
        <w:t>x</w:t>
      </w:r>
      <w:r w:rsidRPr="00914750">
        <w:rPr>
          <w:sz w:val="24"/>
          <w:lang w:val="el-GR"/>
        </w:rPr>
        <w:t>30</w:t>
      </w:r>
      <w:r w:rsidR="00914750" w:rsidRPr="00914750">
        <w:rPr>
          <w:sz w:val="24"/>
        </w:rPr>
        <w:t>x</w:t>
      </w:r>
      <w:r w:rsidR="00914750" w:rsidRPr="00914750">
        <w:rPr>
          <w:sz w:val="24"/>
          <w:lang w:val="el-GR"/>
        </w:rPr>
        <w:t>17</w:t>
      </w:r>
      <w:r w:rsidR="00914750" w:rsidRPr="00914750">
        <w:rPr>
          <w:sz w:val="24"/>
        </w:rPr>
        <w:t>in</w:t>
      </w:r>
      <w:r w:rsidR="00914750" w:rsidRPr="00914750">
        <w:rPr>
          <w:sz w:val="24"/>
          <w:lang w:val="el-GR"/>
        </w:rPr>
        <w:t>)</w:t>
      </w:r>
      <w:r w:rsidR="00914750" w:rsidRPr="00914750">
        <w:rPr>
          <w:rFonts w:cstheme="minorHAnsi"/>
          <w:sz w:val="24"/>
          <w:lang w:val="el-GR"/>
        </w:rPr>
        <w:t> </w:t>
      </w:r>
      <w:r w:rsidRPr="00914750">
        <w:rPr>
          <w:sz w:val="24"/>
          <w:lang w:val="el-GR"/>
        </w:rPr>
        <w:t>ή τσάντα πλάτης (55Χ40Χ23)με απευθείας πτήση </w:t>
      </w:r>
      <w:r w:rsidRPr="00914750">
        <w:rPr>
          <w:sz w:val="24"/>
        </w:rPr>
        <w:t>British</w:t>
      </w:r>
      <w:r w:rsidRPr="00914750">
        <w:rPr>
          <w:sz w:val="24"/>
          <w:lang w:val="el-GR"/>
        </w:rPr>
        <w:t>-</w:t>
      </w:r>
      <w:r w:rsidRPr="00914750">
        <w:rPr>
          <w:sz w:val="24"/>
        </w:rPr>
        <w:t>Airway</w:t>
      </w:r>
      <w:r w:rsidR="00914750" w:rsidRPr="00914750">
        <w:rPr>
          <w:sz w:val="24"/>
          <w:lang w:val="el-GR"/>
        </w:rPr>
        <w:t>.</w:t>
      </w:r>
    </w:p>
    <w:p w14:paraId="473F7692" w14:textId="68B4A131" w:rsidR="008221BD" w:rsidRPr="00914750" w:rsidRDefault="008221BD" w:rsidP="008221BD">
      <w:pPr>
        <w:pStyle w:val="ListParagraph"/>
        <w:numPr>
          <w:ilvl w:val="0"/>
          <w:numId w:val="16"/>
        </w:numPr>
        <w:rPr>
          <w:sz w:val="24"/>
          <w:lang w:val="el-GR"/>
        </w:rPr>
      </w:pPr>
      <w:r w:rsidRPr="00914750">
        <w:rPr>
          <w:sz w:val="24"/>
          <w:lang w:val="el-GR"/>
        </w:rPr>
        <w:t>Φόροι αεροδρομίου. </w:t>
      </w:r>
    </w:p>
    <w:p w14:paraId="1509520B" w14:textId="6733A78A" w:rsidR="008221BD" w:rsidRPr="00914750" w:rsidRDefault="008221BD" w:rsidP="008221BD">
      <w:pPr>
        <w:pStyle w:val="ListParagraph"/>
        <w:numPr>
          <w:ilvl w:val="0"/>
          <w:numId w:val="16"/>
        </w:numPr>
        <w:rPr>
          <w:sz w:val="24"/>
          <w:lang w:val="el-GR"/>
        </w:rPr>
      </w:pPr>
      <w:r w:rsidRPr="00914750">
        <w:rPr>
          <w:sz w:val="24"/>
          <w:lang w:val="el-GR"/>
        </w:rPr>
        <w:t>Διαμονή σε ξενοδοχείο με πλούσιο πρωινό</w:t>
      </w:r>
      <w:r w:rsidR="00980DB0">
        <w:rPr>
          <w:sz w:val="24"/>
          <w:lang w:val="el-GR"/>
        </w:rPr>
        <w:t xml:space="preserve"> (</w:t>
      </w:r>
      <w:r w:rsidR="00980DB0">
        <w:t>British</w:t>
      </w:r>
      <w:r w:rsidR="00980DB0" w:rsidRPr="00980DB0">
        <w:rPr>
          <w:lang w:val="el-GR"/>
        </w:rPr>
        <w:t xml:space="preserve"> </w:t>
      </w:r>
      <w:r w:rsidR="00980DB0">
        <w:t>Breakfast</w:t>
      </w:r>
      <w:r w:rsidR="00980DB0" w:rsidRPr="00980DB0">
        <w:rPr>
          <w:sz w:val="24"/>
          <w:lang w:val="el-GR"/>
        </w:rPr>
        <w:t>)</w:t>
      </w:r>
      <w:r w:rsidRPr="00914750">
        <w:rPr>
          <w:sz w:val="24"/>
          <w:lang w:val="el-GR"/>
        </w:rPr>
        <w:t>.</w:t>
      </w:r>
    </w:p>
    <w:p w14:paraId="06A530F5" w14:textId="77777777" w:rsidR="00461661" w:rsidRDefault="008221BD" w:rsidP="00461661">
      <w:pPr>
        <w:pStyle w:val="ListParagraph"/>
        <w:numPr>
          <w:ilvl w:val="0"/>
          <w:numId w:val="16"/>
        </w:numPr>
        <w:rPr>
          <w:sz w:val="24"/>
          <w:lang w:val="el-GR"/>
        </w:rPr>
      </w:pPr>
      <w:r w:rsidRPr="00914750">
        <w:rPr>
          <w:sz w:val="24"/>
          <w:lang w:val="el-GR"/>
        </w:rPr>
        <w:t>Μεταφορές από και προς το αεροδρόμιο.</w:t>
      </w:r>
    </w:p>
    <w:p w14:paraId="10C797F4" w14:textId="4976AE37" w:rsidR="00914750" w:rsidRPr="00461661" w:rsidRDefault="00914750" w:rsidP="00461661">
      <w:pPr>
        <w:pStyle w:val="ListParagraph"/>
        <w:numPr>
          <w:ilvl w:val="0"/>
          <w:numId w:val="16"/>
        </w:numPr>
        <w:rPr>
          <w:sz w:val="24"/>
          <w:lang w:val="el-GR"/>
        </w:rPr>
      </w:pPr>
      <w:r w:rsidRPr="00461661">
        <w:rPr>
          <w:sz w:val="24"/>
          <w:lang w:val="el-GR"/>
        </w:rPr>
        <w:t>Όλοι οι Είσοδοι στα παραπάνω μουσεία</w:t>
      </w:r>
      <w:r w:rsidR="00461661" w:rsidRPr="00461661">
        <w:rPr>
          <w:rFonts w:ascii="Calibri" w:eastAsia="Calibri" w:hAnsi="Calibri" w:cs="Calibri"/>
          <w:lang w:val="el-GR"/>
        </w:rPr>
        <w:t xml:space="preserve">. </w:t>
      </w:r>
    </w:p>
    <w:p w14:paraId="218C56C5" w14:textId="0ED5D4DF" w:rsidR="00914750" w:rsidRDefault="00914750" w:rsidP="008221BD">
      <w:pPr>
        <w:pStyle w:val="ListParagraph"/>
        <w:numPr>
          <w:ilvl w:val="0"/>
          <w:numId w:val="16"/>
        </w:numPr>
        <w:rPr>
          <w:sz w:val="24"/>
          <w:lang w:val="el-GR"/>
        </w:rPr>
      </w:pPr>
      <w:r w:rsidRPr="00914750">
        <w:rPr>
          <w:sz w:val="24"/>
          <w:lang w:val="el-GR"/>
        </w:rPr>
        <w:t>Μοναδικές Προτάσεις για ποτό και υπέροχη Θέα.</w:t>
      </w:r>
    </w:p>
    <w:p w14:paraId="44464547" w14:textId="54245E17" w:rsidR="00914750" w:rsidRPr="00F40381" w:rsidRDefault="00914750" w:rsidP="00F40381">
      <w:pPr>
        <w:pStyle w:val="ListParagraph"/>
        <w:numPr>
          <w:ilvl w:val="0"/>
          <w:numId w:val="16"/>
        </w:numPr>
        <w:rPr>
          <w:sz w:val="24"/>
          <w:lang w:val="el-GR"/>
        </w:rPr>
      </w:pPr>
      <w:r w:rsidRPr="00914750">
        <w:rPr>
          <w:sz w:val="24"/>
          <w:lang w:val="el-GR"/>
        </w:rPr>
        <w:t>24ώρ</w:t>
      </w:r>
      <w:r>
        <w:rPr>
          <w:sz w:val="24"/>
          <w:lang w:val="el-GR"/>
        </w:rPr>
        <w:t>η</w:t>
      </w:r>
      <w:r w:rsidRPr="00914750">
        <w:rPr>
          <w:sz w:val="24"/>
          <w:lang w:val="el-GR"/>
        </w:rPr>
        <w:t> χρήση τηλεφώνου έκτακτης ανάγκης.Είμαστε μαζί σας από την πρώτη ημέ</w:t>
      </w:r>
      <w:r>
        <w:rPr>
          <w:sz w:val="24"/>
          <w:lang w:val="el-GR"/>
        </w:rPr>
        <w:t>ρ</w:t>
      </w:r>
      <w:r w:rsidRPr="00914750">
        <w:rPr>
          <w:sz w:val="24"/>
          <w:lang w:val="el-GR"/>
        </w:rPr>
        <w:t>α του ταξιδιού έως την τελευταία! </w:t>
      </w:r>
    </w:p>
    <w:p w14:paraId="6A47D99D" w14:textId="77777777" w:rsidR="00914750" w:rsidRDefault="00914750" w:rsidP="00914750">
      <w:pPr>
        <w:rPr>
          <w:sz w:val="24"/>
          <w:lang w:val="el-GR"/>
        </w:rPr>
      </w:pPr>
      <w:r w:rsidRPr="00914750">
        <w:rPr>
          <w:b/>
          <w:sz w:val="28"/>
          <w:szCs w:val="28"/>
          <w:u w:val="single"/>
          <w:lang w:val="el-GR"/>
        </w:rPr>
        <w:t>ΔΕΝ ΠΕΡΙΛΑΜΒΑΝΟΝΤΑΙ</w:t>
      </w:r>
      <w:r w:rsidRPr="00914750">
        <w:rPr>
          <w:sz w:val="24"/>
          <w:lang w:val="el-GR"/>
        </w:rPr>
        <w:t>: </w:t>
      </w:r>
    </w:p>
    <w:p w14:paraId="5E27712C" w14:textId="4811B489" w:rsidR="00914750" w:rsidRPr="00914750" w:rsidRDefault="00914750" w:rsidP="00914750">
      <w:pPr>
        <w:pStyle w:val="ListParagraph"/>
        <w:numPr>
          <w:ilvl w:val="0"/>
          <w:numId w:val="20"/>
        </w:numPr>
        <w:rPr>
          <w:sz w:val="24"/>
          <w:lang w:val="el-GR"/>
        </w:rPr>
      </w:pPr>
      <w:r w:rsidRPr="00914750">
        <w:rPr>
          <w:sz w:val="24"/>
          <w:lang w:val="el-GR"/>
        </w:rPr>
        <w:t>Προσωπικά έξοδα</w:t>
      </w:r>
      <w:r w:rsidRPr="00914750">
        <w:rPr>
          <w:sz w:val="24"/>
        </w:rPr>
        <w:t>.</w:t>
      </w:r>
    </w:p>
    <w:p w14:paraId="30AEA4A2" w14:textId="3B3D5388" w:rsidR="00FE3E49" w:rsidRDefault="00914750" w:rsidP="00FE3E49">
      <w:pPr>
        <w:pStyle w:val="ListParagraph"/>
        <w:numPr>
          <w:ilvl w:val="0"/>
          <w:numId w:val="17"/>
        </w:numPr>
        <w:rPr>
          <w:sz w:val="24"/>
          <w:lang w:val="el-GR"/>
        </w:rPr>
      </w:pPr>
      <w:r w:rsidRPr="00914750">
        <w:rPr>
          <w:sz w:val="24"/>
          <w:lang w:val="el-GR"/>
        </w:rPr>
        <w:t>Για περισσότερα κιλά βαλίτσας &amp; χειραποσκευή</w:t>
      </w:r>
      <w:r w:rsidR="00DA5E21" w:rsidRPr="009A3BFF">
        <w:rPr>
          <w:rFonts w:ascii="Calibri" w:eastAsia="Calibri" w:hAnsi="Calibri" w:cs="Calibri"/>
          <w:lang w:val="el-GR"/>
        </w:rPr>
        <w:t>(40Χ30Χ20) ή τσάντα πλάτης (55Χ40Χ23) με απευθείας πτήση</w:t>
      </w:r>
      <w:r w:rsidR="00DA5E21">
        <w:rPr>
          <w:rFonts w:ascii="Calibri" w:eastAsia="Calibri" w:hAnsi="Calibri" w:cs="Calibri"/>
          <w:lang w:val="el-GR"/>
        </w:rPr>
        <w:t xml:space="preserve"> </w:t>
      </w:r>
      <w:r w:rsidR="00DA5E21">
        <w:rPr>
          <w:rFonts w:ascii="Calibri" w:eastAsia="Calibri" w:hAnsi="Calibri" w:cs="Calibri"/>
        </w:rPr>
        <w:t>British</w:t>
      </w:r>
      <w:r w:rsidR="00DA5E21" w:rsidRPr="00DA5E21">
        <w:rPr>
          <w:rFonts w:ascii="Calibri" w:eastAsia="Calibri" w:hAnsi="Calibri" w:cs="Calibri"/>
          <w:lang w:val="el-GR"/>
        </w:rPr>
        <w:t xml:space="preserve"> </w:t>
      </w:r>
      <w:r w:rsidR="00DA5E21">
        <w:rPr>
          <w:rFonts w:ascii="Calibri" w:eastAsia="Calibri" w:hAnsi="Calibri" w:cs="Calibri"/>
        </w:rPr>
        <w:t>Airways</w:t>
      </w:r>
      <w:r w:rsidR="00DA5E21" w:rsidRPr="009A3BFF">
        <w:rPr>
          <w:rFonts w:ascii="Times New Roman" w:eastAsia="Times New Roman" w:hAnsi="Times New Roman" w:cs="Times New Roman"/>
          <w:lang w:val="el-GR"/>
        </w:rPr>
        <w:t>.</w:t>
      </w:r>
    </w:p>
    <w:p w14:paraId="24052D39" w14:textId="36EEA5EE" w:rsidR="00914750" w:rsidRPr="00FE3E49" w:rsidRDefault="00914750" w:rsidP="00FE3E49">
      <w:pPr>
        <w:rPr>
          <w:sz w:val="24"/>
          <w:lang w:val="el-GR"/>
        </w:rPr>
      </w:pPr>
      <w:r w:rsidRPr="00FE3E49">
        <w:rPr>
          <w:b/>
          <w:sz w:val="28"/>
          <w:u w:val="single"/>
          <w:lang w:val="el-GR"/>
        </w:rPr>
        <w:t>ΣΗΜΕΙΩΣΕΙΣ</w:t>
      </w:r>
    </w:p>
    <w:p w14:paraId="1943E190" w14:textId="034A6F24" w:rsidR="00914750" w:rsidRDefault="00914750" w:rsidP="00914750">
      <w:pPr>
        <w:pStyle w:val="ListParagraph"/>
        <w:numPr>
          <w:ilvl w:val="0"/>
          <w:numId w:val="18"/>
        </w:numPr>
        <w:rPr>
          <w:sz w:val="24"/>
          <w:lang w:val="el-GR"/>
        </w:rPr>
      </w:pPr>
      <w:r w:rsidRPr="00914750">
        <w:rPr>
          <w:sz w:val="24"/>
          <w:lang w:val="el-GR"/>
        </w:rPr>
        <w:t>Τα διαβατήρια θα πρέπει να έχουν ισχύ για τουλάχιστον 6 μήνες ακόμη από την άφιξη στον προορισμό.</w:t>
      </w:r>
    </w:p>
    <w:p w14:paraId="59965F31" w14:textId="146F2B8F" w:rsidR="00914750" w:rsidRDefault="00914750" w:rsidP="00914750">
      <w:pPr>
        <w:pStyle w:val="ListParagraph"/>
        <w:numPr>
          <w:ilvl w:val="0"/>
          <w:numId w:val="18"/>
        </w:numPr>
        <w:rPr>
          <w:sz w:val="24"/>
          <w:lang w:val="el-GR"/>
        </w:rPr>
      </w:pPr>
      <w:r w:rsidRPr="00914750">
        <w:rPr>
          <w:sz w:val="24"/>
          <w:lang w:val="el-GR"/>
        </w:rPr>
        <w:t>Παρακαλούμε ελέγξτε προσεκτικά τα ταξιδιωτικά σας έγγραφα, το γραφείο μας δε φέρει ευθύνη για τα προσωπικά σας έγγραφα.</w:t>
      </w:r>
    </w:p>
    <w:p w14:paraId="07E6BCD5" w14:textId="2E43AB15" w:rsidR="00914750" w:rsidRDefault="00914750" w:rsidP="00914750">
      <w:pPr>
        <w:pStyle w:val="ListParagraph"/>
        <w:numPr>
          <w:ilvl w:val="0"/>
          <w:numId w:val="18"/>
        </w:numPr>
        <w:rPr>
          <w:sz w:val="24"/>
          <w:lang w:val="el-GR"/>
        </w:rPr>
      </w:pPr>
      <w:r w:rsidRPr="00914750">
        <w:rPr>
          <w:sz w:val="24"/>
          <w:lang w:val="el-GR"/>
        </w:rPr>
        <w:lastRenderedPageBreak/>
        <w:t>Σε περίπτωση ακύρωσης μετά την επιβεβαίωση της κράτησης το αεροπορικό εισιτ</w:t>
      </w:r>
      <w:r>
        <w:rPr>
          <w:sz w:val="24"/>
          <w:lang w:val="el-GR"/>
        </w:rPr>
        <w:t>η</w:t>
      </w:r>
      <w:r w:rsidRPr="00914750">
        <w:rPr>
          <w:sz w:val="24"/>
          <w:lang w:val="el-GR"/>
        </w:rPr>
        <w:t>ριο δεν μεταβιβάζεται, δεν ακυρώνεται και δεν αλλάζει ημερομηνία.Ακυρωτικά εί</w:t>
      </w:r>
      <w:r>
        <w:rPr>
          <w:sz w:val="24"/>
          <w:lang w:val="el-GR"/>
        </w:rPr>
        <w:t>ν</w:t>
      </w:r>
      <w:r w:rsidRPr="00914750">
        <w:rPr>
          <w:sz w:val="24"/>
          <w:lang w:val="el-GR"/>
        </w:rPr>
        <w:t>αι 100% της προκαταβολής και των ξενοδοχίων.</w:t>
      </w:r>
    </w:p>
    <w:p w14:paraId="6D988704" w14:textId="426F64C7" w:rsidR="00914750" w:rsidRDefault="00914750" w:rsidP="00914750">
      <w:pPr>
        <w:pStyle w:val="ListParagraph"/>
        <w:numPr>
          <w:ilvl w:val="0"/>
          <w:numId w:val="18"/>
        </w:numPr>
        <w:rPr>
          <w:sz w:val="24"/>
          <w:lang w:val="el-GR"/>
        </w:rPr>
      </w:pPr>
      <w:r w:rsidRPr="00914750">
        <w:rPr>
          <w:sz w:val="24"/>
          <w:lang w:val="el-GR"/>
        </w:rPr>
        <w:t>Η σειρά του προγράμματος μπορεί να αλλάξει χωρίς να παραληφθεί καμία επίσκεψη </w:t>
      </w:r>
      <w:r w:rsidR="006F6605">
        <w:rPr>
          <w:sz w:val="24"/>
          <w:lang w:val="el-GR"/>
        </w:rPr>
        <w:t>.</w:t>
      </w:r>
    </w:p>
    <w:p w14:paraId="6143AA83" w14:textId="77777777" w:rsidR="00C84C38" w:rsidRPr="00C84C38" w:rsidRDefault="00C84C38" w:rsidP="00C84C38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l-GR"/>
        </w:rPr>
      </w:pPr>
      <w:r w:rsidRPr="00C84C38">
        <w:rPr>
          <w:rFonts w:eastAsia="Times New Roman" w:cstheme="minorHAnsi"/>
          <w:bCs/>
          <w:sz w:val="24"/>
          <w:szCs w:val="24"/>
          <w:lang w:val="el-GR"/>
        </w:rPr>
        <w:t>Οι προαιρετικές δραστηριότητες μπορούν να εξοφληθούν είτε στο γραφείο μας κατά την τελική εξόφληση της εκδρομής σας είτε επιτόπου, τη στιγμή της πραγματοποίησής τους.</w:t>
      </w:r>
    </w:p>
    <w:p w14:paraId="6B8109CB" w14:textId="3563CFAC" w:rsidR="006F6605" w:rsidRDefault="006F6605" w:rsidP="00914750">
      <w:pPr>
        <w:pStyle w:val="ListParagraph"/>
        <w:numPr>
          <w:ilvl w:val="0"/>
          <w:numId w:val="18"/>
        </w:numPr>
        <w:rPr>
          <w:sz w:val="24"/>
          <w:lang w:val="el-GR"/>
        </w:rPr>
      </w:pPr>
      <w:r w:rsidRPr="006F6605">
        <w:rPr>
          <w:sz w:val="24"/>
          <w:lang w:val="el-GR"/>
        </w:rPr>
        <w:t>Για κρατήσεις τελευταίας στιγμής υπάρχει η έξτρα χρέωση κατα 10%</w:t>
      </w:r>
      <w:r>
        <w:rPr>
          <w:sz w:val="24"/>
          <w:lang w:val="el-GR"/>
        </w:rPr>
        <w:t>.</w:t>
      </w:r>
    </w:p>
    <w:p w14:paraId="5122BF3E" w14:textId="709DAD63" w:rsidR="00461661" w:rsidRPr="00461661" w:rsidRDefault="00461661" w:rsidP="00461661">
      <w:pPr>
        <w:numPr>
          <w:ilvl w:val="0"/>
          <w:numId w:val="18"/>
        </w:numPr>
        <w:spacing w:after="4" w:line="250" w:lineRule="auto"/>
        <w:ind w:right="649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Για μονόκλινο υπάρχει έξτρα χρέωση </w:t>
      </w:r>
      <w:bookmarkStart w:id="1" w:name="_Hlk236140214"/>
      <w:r w:rsidRPr="00461661">
        <w:rPr>
          <w:rFonts w:eastAsia="Calibri" w:cstheme="minorHAnsi"/>
          <w:sz w:val="24"/>
          <w:lang w:val="el-GR"/>
        </w:rPr>
        <w:t xml:space="preserve">30%. </w:t>
      </w:r>
      <w:bookmarkEnd w:id="1"/>
    </w:p>
    <w:p w14:paraId="4A40613D" w14:textId="02050789" w:rsidR="006F6605" w:rsidRDefault="006F6605" w:rsidP="00914750">
      <w:pPr>
        <w:pStyle w:val="ListParagraph"/>
        <w:numPr>
          <w:ilvl w:val="0"/>
          <w:numId w:val="18"/>
        </w:numPr>
        <w:rPr>
          <w:sz w:val="24"/>
          <w:lang w:val="el-GR"/>
        </w:rPr>
      </w:pPr>
      <w:r w:rsidRPr="006F6605">
        <w:rPr>
          <w:sz w:val="24"/>
          <w:lang w:val="el-GR"/>
        </w:rPr>
        <w:t>Θα χρειαστείτε αντάπτορα πρίζας με αγγλικό σχέδιο. </w:t>
      </w:r>
    </w:p>
    <w:p w14:paraId="15FED6BB" w14:textId="3E3A13AA" w:rsidR="00461661" w:rsidRDefault="00461661" w:rsidP="00461661">
      <w:pPr>
        <w:rPr>
          <w:sz w:val="24"/>
          <w:lang w:val="el-GR"/>
        </w:rPr>
      </w:pPr>
    </w:p>
    <w:p w14:paraId="5511313B" w14:textId="77777777" w:rsidR="00461661" w:rsidRPr="00461661" w:rsidRDefault="00461661" w:rsidP="00461661">
      <w:pPr>
        <w:rPr>
          <w:sz w:val="24"/>
          <w:lang w:val="el-GR"/>
        </w:rPr>
      </w:pPr>
    </w:p>
    <w:p w14:paraId="049DCE01" w14:textId="291386D1" w:rsidR="00461661" w:rsidRPr="00461661" w:rsidRDefault="00461661" w:rsidP="00461661">
      <w:pPr>
        <w:spacing w:after="0"/>
        <w:ind w:left="-5" w:hanging="10"/>
        <w:rPr>
          <w:rFonts w:cstheme="minorHAnsi"/>
          <w:sz w:val="28"/>
          <w:lang w:val="el-GR"/>
        </w:rPr>
      </w:pPr>
      <w:bookmarkStart w:id="2" w:name="_Hlk236138089"/>
      <w:r w:rsidRPr="00461661">
        <w:rPr>
          <w:rFonts w:eastAsia="Calibri" w:cstheme="minorHAnsi"/>
          <w:b/>
          <w:sz w:val="28"/>
          <w:u w:val="single" w:color="000000"/>
          <w:lang w:val="el-GR"/>
        </w:rPr>
        <w:t xml:space="preserve">Καλύψεις Ταξιδιωτικής ασφάλειας </w:t>
      </w:r>
      <w:r w:rsidR="00394C25">
        <w:rPr>
          <w:rFonts w:eastAsia="Calibri" w:cstheme="minorHAnsi"/>
          <w:b/>
          <w:sz w:val="28"/>
          <w:u w:val="single" w:color="000000"/>
          <w:lang w:val="el-GR"/>
        </w:rPr>
        <w:t>(</w:t>
      </w:r>
      <w:r w:rsidR="006A7F03" w:rsidRPr="006A7F03">
        <w:rPr>
          <w:rFonts w:eastAsia="Calibri" w:cstheme="minorHAnsi"/>
          <w:b/>
          <w:sz w:val="28"/>
          <w:u w:val="single" w:color="000000"/>
          <w:lang w:val="el-GR"/>
        </w:rPr>
        <w:t>40</w:t>
      </w:r>
      <w:r w:rsidR="006A7F03">
        <w:rPr>
          <w:rFonts w:eastAsia="Calibri" w:cstheme="minorHAnsi"/>
          <w:b/>
          <w:sz w:val="28"/>
          <w:u w:val="single" w:color="000000"/>
          <w:lang w:val="el-GR"/>
        </w:rPr>
        <w:t>€</w:t>
      </w:r>
      <w:r w:rsidR="006A7F03" w:rsidRPr="006A7F03">
        <w:rPr>
          <w:rFonts w:eastAsia="Calibri" w:cstheme="minorHAnsi"/>
          <w:b/>
          <w:sz w:val="28"/>
          <w:u w:val="single" w:color="000000"/>
          <w:lang w:val="el-GR"/>
        </w:rPr>
        <w:t xml:space="preserve"> </w:t>
      </w:r>
      <w:r w:rsidR="006A7F03">
        <w:rPr>
          <w:rFonts w:eastAsia="Calibri" w:cstheme="minorHAnsi"/>
          <w:b/>
          <w:sz w:val="28"/>
          <w:u w:val="single" w:color="000000"/>
          <w:lang w:val="el-GR"/>
        </w:rPr>
        <w:t xml:space="preserve">έως 130€ </w:t>
      </w:r>
      <w:r w:rsidRPr="00461661">
        <w:rPr>
          <w:rFonts w:eastAsia="Calibri" w:cstheme="minorHAnsi"/>
          <w:b/>
          <w:sz w:val="28"/>
          <w:u w:val="single" w:color="000000"/>
          <w:lang w:val="el-GR"/>
        </w:rPr>
        <w:t>το ατομο) :</w:t>
      </w:r>
      <w:r w:rsidRPr="00461661">
        <w:rPr>
          <w:rFonts w:eastAsia="Calibri" w:cstheme="minorHAnsi"/>
          <w:sz w:val="28"/>
          <w:lang w:val="el-GR"/>
        </w:rPr>
        <w:t xml:space="preserve"> </w:t>
      </w:r>
    </w:p>
    <w:p w14:paraId="34F4BA41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Αποζημίωση για την απώλεια αποσκευών . </w:t>
      </w:r>
    </w:p>
    <w:p w14:paraId="2B9A2ACD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Έξοδα λόγω καθυστερημένης άφιξης των αποσκευών . </w:t>
      </w:r>
    </w:p>
    <w:p w14:paraId="5468D67C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Επαναπατρισμός των συνταξιδευόντων μελών της οικογένειας του Ασφαλισμένου </w:t>
      </w:r>
    </w:p>
    <w:p w14:paraId="54F92EFC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Έξοδα διαμονής και επικοινωνίας του Ασφαλισμένου εξαιτίας απώλειας των ταξιδιωτικών του εγγράφων. </w:t>
      </w:r>
    </w:p>
    <w:p w14:paraId="768C4E83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Έξοδα λόγω καθυστέρησης της πτήσης . </w:t>
      </w:r>
    </w:p>
    <w:p w14:paraId="7FACF70A" w14:textId="581F4E51" w:rsidR="00461661" w:rsidRPr="00461661" w:rsidRDefault="00C52222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>
        <w:rPr>
          <w:rFonts w:eastAsia="Calibri" w:cstheme="minorHAnsi"/>
          <w:sz w:val="24"/>
          <w:lang w:val="el-GR"/>
        </w:rPr>
        <w:t>-</w:t>
      </w:r>
    </w:p>
    <w:p w14:paraId="298E39CA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Έξοδα μετάφρασης (Απώλεια εγγράφων , νοσηλεία , διάγνωση κ.α). </w:t>
      </w:r>
    </w:p>
    <w:p w14:paraId="504BB74D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Έξοδα για αποστολή φαρμάκων του Ασφαλισμένου. </w:t>
      </w:r>
    </w:p>
    <w:p w14:paraId="03C3D24D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</w:rPr>
      </w:pPr>
      <w:proofErr w:type="spellStart"/>
      <w:r w:rsidRPr="00461661">
        <w:rPr>
          <w:rFonts w:eastAsia="Calibri" w:cstheme="minorHAnsi"/>
          <w:sz w:val="24"/>
        </w:rPr>
        <w:t>Έξοδ</w:t>
      </w:r>
      <w:proofErr w:type="spellEnd"/>
      <w:r w:rsidRPr="00461661">
        <w:rPr>
          <w:rFonts w:eastAsia="Calibri" w:cstheme="minorHAnsi"/>
          <w:sz w:val="24"/>
        </w:rPr>
        <w:t xml:space="preserve">α </w:t>
      </w:r>
      <w:proofErr w:type="spellStart"/>
      <w:r w:rsidRPr="00461661">
        <w:rPr>
          <w:rFonts w:eastAsia="Calibri" w:cstheme="minorHAnsi"/>
          <w:sz w:val="24"/>
        </w:rPr>
        <w:t>γι</w:t>
      </w:r>
      <w:proofErr w:type="spellEnd"/>
      <w:r w:rsidRPr="00461661">
        <w:rPr>
          <w:rFonts w:eastAsia="Calibri" w:cstheme="minorHAnsi"/>
          <w:sz w:val="24"/>
        </w:rPr>
        <w:t xml:space="preserve">α </w:t>
      </w:r>
      <w:proofErr w:type="spellStart"/>
      <w:r w:rsidRPr="00461661">
        <w:rPr>
          <w:rFonts w:eastAsia="Calibri" w:cstheme="minorHAnsi"/>
          <w:sz w:val="24"/>
        </w:rPr>
        <w:t>νομική</w:t>
      </w:r>
      <w:proofErr w:type="spellEnd"/>
      <w:r w:rsidRPr="00461661">
        <w:rPr>
          <w:rFonts w:eastAsia="Calibri" w:cstheme="minorHAnsi"/>
          <w:sz w:val="24"/>
        </w:rPr>
        <w:t xml:space="preserve"> υπ</w:t>
      </w:r>
      <w:proofErr w:type="spellStart"/>
      <w:r w:rsidRPr="00461661">
        <w:rPr>
          <w:rFonts w:eastAsia="Calibri" w:cstheme="minorHAnsi"/>
          <w:sz w:val="24"/>
        </w:rPr>
        <w:t>οστήριξη</w:t>
      </w:r>
      <w:proofErr w:type="spellEnd"/>
      <w:r w:rsidRPr="00461661">
        <w:rPr>
          <w:rFonts w:eastAsia="Calibri" w:cstheme="minorHAnsi"/>
          <w:sz w:val="24"/>
        </w:rPr>
        <w:t xml:space="preserve">. </w:t>
      </w:r>
    </w:p>
    <w:p w14:paraId="0A6798D6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Έξοδα μετακίνησης και διαμονής , στενού συγγενή του Ασφαλισμένου που νοσηλεύεται. </w:t>
      </w:r>
    </w:p>
    <w:p w14:paraId="435EFA72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Έξοδα νοσηλείας εκτός χώρας μόνιμης διαμονής. </w:t>
      </w:r>
    </w:p>
    <w:p w14:paraId="2DBAC3CD" w14:textId="77777777" w:rsidR="00461661" w:rsidRPr="00461661" w:rsidRDefault="00461661" w:rsidP="00461661">
      <w:pPr>
        <w:numPr>
          <w:ilvl w:val="0"/>
          <w:numId w:val="24"/>
        </w:numPr>
        <w:spacing w:after="4" w:line="250" w:lineRule="auto"/>
        <w:ind w:right="649" w:hanging="360"/>
        <w:rPr>
          <w:rFonts w:cstheme="minorHAnsi"/>
          <w:sz w:val="24"/>
          <w:lang w:val="el-GR"/>
        </w:rPr>
      </w:pPr>
      <w:r w:rsidRPr="00461661">
        <w:rPr>
          <w:rFonts w:eastAsia="Calibri" w:cstheme="minorHAnsi"/>
          <w:sz w:val="24"/>
          <w:lang w:val="el-GR"/>
        </w:rPr>
        <w:t xml:space="preserve">Έξοδα ιατροφαρμακευτικής περίθαλψης εκτός νοσοκομείου. </w:t>
      </w:r>
    </w:p>
    <w:p w14:paraId="6B4F9387" w14:textId="71C3A3B7" w:rsidR="00461661" w:rsidRDefault="00461661" w:rsidP="00461661">
      <w:pPr>
        <w:rPr>
          <w:sz w:val="24"/>
          <w:lang w:val="el-GR"/>
        </w:rPr>
      </w:pPr>
    </w:p>
    <w:p w14:paraId="796C84F6" w14:textId="5335B758" w:rsidR="00D652A6" w:rsidRDefault="00D652A6" w:rsidP="00461661">
      <w:pPr>
        <w:rPr>
          <w:sz w:val="24"/>
          <w:lang w:val="el-GR"/>
        </w:rPr>
      </w:pPr>
    </w:p>
    <w:p w14:paraId="4EC78D0D" w14:textId="589ED2F1" w:rsidR="00D652A6" w:rsidRPr="00D652A6" w:rsidRDefault="00D652A6" w:rsidP="00461661">
      <w:pPr>
        <w:rPr>
          <w:sz w:val="24"/>
          <w:lang w:val="el-GR"/>
        </w:rPr>
      </w:pPr>
      <w:r w:rsidRPr="00D652A6">
        <w:rPr>
          <w:rFonts w:ascii="Century Gothic Bold" w:hAnsi="Century Gothic Bold"/>
          <w:lang w:val="el-GR"/>
        </w:rPr>
        <w:t xml:space="preserve">Η εκδρομή έχει προγραμματιστεί να πραγματοποιηθεί από τις </w:t>
      </w:r>
      <w:r w:rsidR="006D55AB" w:rsidRPr="006D55AB">
        <w:rPr>
          <w:b/>
          <w:sz w:val="24"/>
          <w:lang w:val="el-GR"/>
        </w:rPr>
        <w:t>8</w:t>
      </w:r>
      <w:r w:rsidRPr="00D652A6">
        <w:rPr>
          <w:rFonts w:ascii="Century Gothic Bold" w:hAnsi="Century Gothic Bold"/>
          <w:lang w:val="el-GR"/>
        </w:rPr>
        <w:t xml:space="preserve"> έως τις </w:t>
      </w:r>
      <w:r w:rsidRPr="002927A0">
        <w:rPr>
          <w:rFonts w:cstheme="minorHAnsi"/>
          <w:b/>
          <w:sz w:val="24"/>
          <w:lang w:val="el-GR"/>
        </w:rPr>
        <w:t>1</w:t>
      </w:r>
      <w:r w:rsidR="006D55AB" w:rsidRPr="006A7F03">
        <w:rPr>
          <w:rFonts w:cstheme="minorHAnsi"/>
          <w:b/>
          <w:sz w:val="24"/>
          <w:lang w:val="el-GR"/>
        </w:rPr>
        <w:t>3</w:t>
      </w:r>
      <w:r w:rsidRPr="00D652A6">
        <w:rPr>
          <w:rFonts w:ascii="Century Gothic Bold" w:hAnsi="Century Gothic Bold"/>
          <w:lang w:val="el-GR"/>
        </w:rPr>
        <w:t xml:space="preserve"> Νοεμβρίου και το συνολικό κόστος συμμετοχής διαμορφώνεται στα</w:t>
      </w:r>
      <w:r>
        <w:rPr>
          <w:lang w:val="el-GR"/>
        </w:rPr>
        <w:t xml:space="preserve"> </w:t>
      </w:r>
      <w:r w:rsidRPr="00D652A6">
        <w:rPr>
          <w:rFonts w:ascii="Century Gothic Bold" w:hAnsi="Century Gothic Bold"/>
          <w:lang w:val="el-GR"/>
        </w:rPr>
        <w:t>1,430</w:t>
      </w:r>
      <w:r>
        <w:rPr>
          <w:rFonts w:ascii="Century Gothic Bold" w:hAnsi="Century Gothic Bold"/>
          <w:lang w:val="el-GR"/>
        </w:rPr>
        <w:t>€</w:t>
      </w:r>
    </w:p>
    <w:p w14:paraId="48F7A4A6" w14:textId="5F746332" w:rsidR="00DA5E21" w:rsidRPr="006D55AB" w:rsidRDefault="00DA5E21" w:rsidP="00461661">
      <w:pPr>
        <w:rPr>
          <w:sz w:val="24"/>
          <w:lang w:val="el-GR"/>
        </w:rPr>
      </w:pPr>
    </w:p>
    <w:p w14:paraId="37BC7434" w14:textId="77777777" w:rsidR="00DA5E21" w:rsidRPr="009A3BFF" w:rsidRDefault="00DA5E21" w:rsidP="00DA5E21">
      <w:pPr>
        <w:spacing w:after="0"/>
        <w:ind w:left="-5" w:hanging="10"/>
        <w:rPr>
          <w:lang w:val="el-GR"/>
        </w:rPr>
      </w:pPr>
      <w:r w:rsidRPr="009A3BFF">
        <w:rPr>
          <w:rFonts w:ascii="Calibri" w:eastAsia="Calibri" w:hAnsi="Calibri" w:cs="Calibri"/>
          <w:b/>
          <w:color w:val="1F4D79"/>
          <w:shd w:val="clear" w:color="auto" w:fill="FFFF00"/>
          <w:lang w:val="el-GR"/>
        </w:rPr>
        <w:t>Για την επιβεβαίωση της κράτησης θα πρέπει να καταβληθεί το 20% απο το τελικό ποσο ανα άτομο</w:t>
      </w:r>
      <w:r w:rsidRPr="009A3BFF">
        <w:rPr>
          <w:rFonts w:ascii="Calibri" w:eastAsia="Calibri" w:hAnsi="Calibri" w:cs="Calibri"/>
          <w:b/>
          <w:color w:val="1F4D79"/>
          <w:lang w:val="el-GR"/>
        </w:rPr>
        <w:t xml:space="preserve"> </w:t>
      </w:r>
    </w:p>
    <w:p w14:paraId="53C2B34D" w14:textId="77777777" w:rsidR="00DA5E21" w:rsidRDefault="00DA5E21" w:rsidP="00DA5E21">
      <w:pPr>
        <w:spacing w:after="67"/>
      </w:pPr>
      <w:r>
        <w:rPr>
          <w:noProof/>
        </w:rPr>
        <w:drawing>
          <wp:inline distT="0" distB="0" distL="0" distR="0" wp14:anchorId="2CACA556" wp14:editId="764FB0B3">
            <wp:extent cx="5644897" cy="356616"/>
            <wp:effectExtent l="0" t="0" r="0" b="0"/>
            <wp:docPr id="8432" name="Picture 8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" name="Picture 84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44897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56497" w14:textId="6D4B605F" w:rsidR="00DA5E21" w:rsidRPr="009A3BFF" w:rsidRDefault="00DA5E21" w:rsidP="00DA5E21">
      <w:pPr>
        <w:spacing w:after="0"/>
        <w:ind w:left="-5" w:hanging="10"/>
        <w:rPr>
          <w:lang w:val="el-GR"/>
        </w:rPr>
      </w:pPr>
      <w:r w:rsidRPr="009A3BFF">
        <w:rPr>
          <w:rFonts w:ascii="Calibri" w:eastAsia="Calibri" w:hAnsi="Calibri" w:cs="Calibri"/>
          <w:b/>
          <w:color w:val="1F4D79"/>
          <w:shd w:val="clear" w:color="auto" w:fill="FFFF00"/>
          <w:lang w:val="el-GR"/>
        </w:rPr>
        <w:lastRenderedPageBreak/>
        <w:t xml:space="preserve">άλλη πληροφορία παρακαλώ επικοινωνήστε μαζί μας στο </w:t>
      </w:r>
      <w:bookmarkStart w:id="3" w:name="_GoBack"/>
      <w:r w:rsidRPr="006A7F03">
        <w:rPr>
          <w:rFonts w:ascii="Calibri" w:eastAsia="Calibri" w:hAnsi="Calibri" w:cs="Calibri"/>
          <w:b/>
          <w:color w:val="1F4D79"/>
          <w:sz w:val="28"/>
          <w:u w:val="single" w:color="1F4D79"/>
          <w:shd w:val="clear" w:color="auto" w:fill="FFFF00"/>
          <w:lang w:val="el-GR"/>
        </w:rPr>
        <w:t>+306978131450</w:t>
      </w:r>
      <w:r w:rsidRPr="006A7F03">
        <w:rPr>
          <w:rFonts w:ascii="Calibri" w:eastAsia="Calibri" w:hAnsi="Calibri" w:cs="Calibri"/>
          <w:b/>
          <w:color w:val="1F4D79"/>
          <w:sz w:val="28"/>
          <w:shd w:val="clear" w:color="auto" w:fill="FFFF00"/>
          <w:lang w:val="el-GR"/>
        </w:rPr>
        <w:t xml:space="preserve"> </w:t>
      </w:r>
      <w:bookmarkEnd w:id="3"/>
      <w:r w:rsidRPr="009A3BFF">
        <w:rPr>
          <w:rFonts w:ascii="Calibri" w:eastAsia="Calibri" w:hAnsi="Calibri" w:cs="Calibri"/>
          <w:b/>
          <w:color w:val="1F4D79"/>
          <w:shd w:val="clear" w:color="auto" w:fill="FFFF00"/>
          <w:lang w:val="el-GR"/>
        </w:rPr>
        <w:t xml:space="preserve">ή στο </w:t>
      </w:r>
      <w:r>
        <w:rPr>
          <w:rFonts w:ascii="Calibri" w:eastAsia="Calibri" w:hAnsi="Calibri" w:cs="Calibri"/>
          <w:b/>
          <w:color w:val="1F4D79"/>
          <w:shd w:val="clear" w:color="auto" w:fill="FFFF00"/>
        </w:rPr>
        <w:t>email</w:t>
      </w:r>
      <w:r w:rsidRPr="009A3BFF">
        <w:rPr>
          <w:rFonts w:ascii="Calibri" w:eastAsia="Calibri" w:hAnsi="Calibri" w:cs="Calibri"/>
          <w:b/>
          <w:color w:val="1F4D79"/>
          <w:shd w:val="clear" w:color="auto" w:fill="FFFF00"/>
          <w:lang w:val="el-GR"/>
        </w:rPr>
        <w:t>:</w:t>
      </w:r>
      <w:r w:rsidRPr="009A3BFF">
        <w:rPr>
          <w:rFonts w:ascii="Calibri" w:eastAsia="Calibri" w:hAnsi="Calibri" w:cs="Calibri"/>
          <w:b/>
          <w:color w:val="1F4D79"/>
          <w:lang w:val="el-GR"/>
        </w:rPr>
        <w:t xml:space="preserve"> </w:t>
      </w:r>
      <w:r w:rsidR="006A7F03" w:rsidRPr="006A7F03">
        <w:rPr>
          <w:rFonts w:ascii="Calibri" w:eastAsia="Calibri" w:hAnsi="Calibri" w:cs="Calibri"/>
          <w:b/>
          <w:color w:val="0563C0"/>
          <w:sz w:val="28"/>
          <w:u w:val="single" w:color="0563C0"/>
          <w:shd w:val="clear" w:color="auto" w:fill="FFFF00"/>
        </w:rPr>
        <w:t>info</w:t>
      </w:r>
      <w:r w:rsidR="006A7F03" w:rsidRPr="006A7F03">
        <w:rPr>
          <w:rFonts w:ascii="Calibri" w:eastAsia="Calibri" w:hAnsi="Calibri" w:cs="Calibri"/>
          <w:b/>
          <w:color w:val="0563C0"/>
          <w:sz w:val="28"/>
          <w:u w:val="single" w:color="0563C0"/>
          <w:shd w:val="clear" w:color="auto" w:fill="FFFF00"/>
          <w:lang w:val="el-GR"/>
        </w:rPr>
        <w:t>@</w:t>
      </w:r>
      <w:proofErr w:type="spellStart"/>
      <w:r w:rsidR="006A7F03" w:rsidRPr="006A7F03">
        <w:rPr>
          <w:rFonts w:ascii="Calibri" w:eastAsia="Calibri" w:hAnsi="Calibri" w:cs="Calibri"/>
          <w:b/>
          <w:color w:val="0563C0"/>
          <w:sz w:val="28"/>
          <w:u w:val="single" w:color="0563C0"/>
          <w:shd w:val="clear" w:color="auto" w:fill="FFFF00"/>
        </w:rPr>
        <w:t>tinosconcierge</w:t>
      </w:r>
      <w:proofErr w:type="spellEnd"/>
      <w:r w:rsidR="006A7F03" w:rsidRPr="006A7F03">
        <w:rPr>
          <w:rFonts w:ascii="Calibri" w:eastAsia="Calibri" w:hAnsi="Calibri" w:cs="Calibri"/>
          <w:b/>
          <w:color w:val="0563C0"/>
          <w:sz w:val="28"/>
          <w:u w:val="single" w:color="0563C0"/>
          <w:shd w:val="clear" w:color="auto" w:fill="FFFF00"/>
          <w:lang w:val="el-GR"/>
        </w:rPr>
        <w:t>.</w:t>
      </w:r>
      <w:r w:rsidR="006A7F03" w:rsidRPr="006A7F03">
        <w:rPr>
          <w:rFonts w:ascii="Calibri" w:eastAsia="Calibri" w:hAnsi="Calibri" w:cs="Calibri"/>
          <w:b/>
          <w:color w:val="0563C0"/>
          <w:sz w:val="28"/>
          <w:u w:val="single" w:color="0563C0"/>
          <w:shd w:val="clear" w:color="auto" w:fill="FFFF00"/>
        </w:rPr>
        <w:t>services</w:t>
      </w:r>
    </w:p>
    <w:bookmarkEnd w:id="2"/>
    <w:p w14:paraId="1FD0E9F8" w14:textId="77777777" w:rsidR="00DA5E21" w:rsidRPr="009A3BFF" w:rsidRDefault="00DA5E21" w:rsidP="00DA5E21">
      <w:pPr>
        <w:spacing w:after="44"/>
        <w:rPr>
          <w:lang w:val="el-GR"/>
        </w:rPr>
      </w:pPr>
      <w:r w:rsidRPr="009A3BFF">
        <w:rPr>
          <w:rFonts w:ascii="Calibri" w:eastAsia="Calibri" w:hAnsi="Calibri" w:cs="Calibri"/>
          <w:b/>
          <w:color w:val="1F4D79"/>
          <w:sz w:val="16"/>
          <w:lang w:val="el-GR"/>
        </w:rPr>
        <w:t xml:space="preserve"> </w:t>
      </w:r>
    </w:p>
    <w:p w14:paraId="0F0E6EC7" w14:textId="77777777" w:rsidR="00DA5E21" w:rsidRPr="00461661" w:rsidRDefault="00DA5E21" w:rsidP="00461661">
      <w:pPr>
        <w:rPr>
          <w:sz w:val="24"/>
          <w:lang w:val="el-GR"/>
        </w:rPr>
      </w:pPr>
    </w:p>
    <w:sectPr w:rsidR="00DA5E21" w:rsidRPr="00461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entury Gothic Bold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3A51"/>
    <w:multiLevelType w:val="hybridMultilevel"/>
    <w:tmpl w:val="E26A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7CA3"/>
    <w:multiLevelType w:val="hybridMultilevel"/>
    <w:tmpl w:val="46160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A837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B18F0"/>
    <w:multiLevelType w:val="hybridMultilevel"/>
    <w:tmpl w:val="13B0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505E"/>
    <w:multiLevelType w:val="hybridMultilevel"/>
    <w:tmpl w:val="E48ED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F1C62"/>
    <w:multiLevelType w:val="multilevel"/>
    <w:tmpl w:val="09E8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94B3A"/>
    <w:multiLevelType w:val="hybridMultilevel"/>
    <w:tmpl w:val="47EA6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204F3"/>
    <w:multiLevelType w:val="hybridMultilevel"/>
    <w:tmpl w:val="FD507E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1365C5"/>
    <w:multiLevelType w:val="multilevel"/>
    <w:tmpl w:val="28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C2B27"/>
    <w:multiLevelType w:val="hybridMultilevel"/>
    <w:tmpl w:val="59C6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13122"/>
    <w:multiLevelType w:val="hybridMultilevel"/>
    <w:tmpl w:val="54D87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E39F2"/>
    <w:multiLevelType w:val="hybridMultilevel"/>
    <w:tmpl w:val="5D363D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E1345F6"/>
    <w:multiLevelType w:val="hybridMultilevel"/>
    <w:tmpl w:val="6568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E3754"/>
    <w:multiLevelType w:val="hybridMultilevel"/>
    <w:tmpl w:val="A808A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063E4"/>
    <w:multiLevelType w:val="hybridMultilevel"/>
    <w:tmpl w:val="F698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122D5"/>
    <w:multiLevelType w:val="hybridMultilevel"/>
    <w:tmpl w:val="EF621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92392"/>
    <w:multiLevelType w:val="hybridMultilevel"/>
    <w:tmpl w:val="BF6869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2653C9"/>
    <w:multiLevelType w:val="hybridMultilevel"/>
    <w:tmpl w:val="2DB865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A23626"/>
    <w:multiLevelType w:val="hybridMultilevel"/>
    <w:tmpl w:val="02D4C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061CC"/>
    <w:multiLevelType w:val="hybridMultilevel"/>
    <w:tmpl w:val="4C98D3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5303B4"/>
    <w:multiLevelType w:val="hybridMultilevel"/>
    <w:tmpl w:val="995CCF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7343E6"/>
    <w:multiLevelType w:val="hybridMultilevel"/>
    <w:tmpl w:val="3842A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D1FA0"/>
    <w:multiLevelType w:val="hybridMultilevel"/>
    <w:tmpl w:val="F5428504"/>
    <w:lvl w:ilvl="0" w:tplc="56546CF0">
      <w:start w:val="1"/>
      <w:numFmt w:val="bullet"/>
      <w:lvlText w:val="•"/>
      <w:lvlJc w:val="left"/>
      <w:pPr>
        <w:ind w:left="1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6EA6FE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622CB8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C4BDAE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80FE0C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C41D62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7AD7AA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7AAA5E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406778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E503768"/>
    <w:multiLevelType w:val="hybridMultilevel"/>
    <w:tmpl w:val="97E49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F290A"/>
    <w:multiLevelType w:val="hybridMultilevel"/>
    <w:tmpl w:val="22822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1"/>
  </w:num>
  <w:num w:numId="5">
    <w:abstractNumId w:val="17"/>
  </w:num>
  <w:num w:numId="6">
    <w:abstractNumId w:val="0"/>
  </w:num>
  <w:num w:numId="7">
    <w:abstractNumId w:val="3"/>
  </w:num>
  <w:num w:numId="8">
    <w:abstractNumId w:val="12"/>
  </w:num>
  <w:num w:numId="9">
    <w:abstractNumId w:val="13"/>
  </w:num>
  <w:num w:numId="10">
    <w:abstractNumId w:val="6"/>
  </w:num>
  <w:num w:numId="11">
    <w:abstractNumId w:val="10"/>
  </w:num>
  <w:num w:numId="12">
    <w:abstractNumId w:val="2"/>
  </w:num>
  <w:num w:numId="13">
    <w:abstractNumId w:val="22"/>
  </w:num>
  <w:num w:numId="14">
    <w:abstractNumId w:val="14"/>
  </w:num>
  <w:num w:numId="15">
    <w:abstractNumId w:val="9"/>
  </w:num>
  <w:num w:numId="16">
    <w:abstractNumId w:val="15"/>
  </w:num>
  <w:num w:numId="17">
    <w:abstractNumId w:val="23"/>
  </w:num>
  <w:num w:numId="18">
    <w:abstractNumId w:val="18"/>
  </w:num>
  <w:num w:numId="19">
    <w:abstractNumId w:val="19"/>
  </w:num>
  <w:num w:numId="20">
    <w:abstractNumId w:val="20"/>
  </w:num>
  <w:num w:numId="21">
    <w:abstractNumId w:val="16"/>
  </w:num>
  <w:num w:numId="22">
    <w:abstractNumId w:val="4"/>
  </w:num>
  <w:num w:numId="23">
    <w:abstractNumId w:val="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27"/>
    <w:rsid w:val="00064DF3"/>
    <w:rsid w:val="00094884"/>
    <w:rsid w:val="000B206A"/>
    <w:rsid w:val="000E2B9C"/>
    <w:rsid w:val="000E7AE3"/>
    <w:rsid w:val="00137858"/>
    <w:rsid w:val="001B2643"/>
    <w:rsid w:val="001B5432"/>
    <w:rsid w:val="00217802"/>
    <w:rsid w:val="00285C68"/>
    <w:rsid w:val="002927A0"/>
    <w:rsid w:val="002D2A3E"/>
    <w:rsid w:val="003807A5"/>
    <w:rsid w:val="00394C25"/>
    <w:rsid w:val="003A30B4"/>
    <w:rsid w:val="003D0C94"/>
    <w:rsid w:val="003E3B7E"/>
    <w:rsid w:val="00450B0E"/>
    <w:rsid w:val="00461661"/>
    <w:rsid w:val="004A5284"/>
    <w:rsid w:val="004A706D"/>
    <w:rsid w:val="004C1F40"/>
    <w:rsid w:val="00575AED"/>
    <w:rsid w:val="005816A9"/>
    <w:rsid w:val="00583E6E"/>
    <w:rsid w:val="00590EBF"/>
    <w:rsid w:val="005B7E6B"/>
    <w:rsid w:val="005C0343"/>
    <w:rsid w:val="006305F6"/>
    <w:rsid w:val="00640B27"/>
    <w:rsid w:val="00660A10"/>
    <w:rsid w:val="00662A94"/>
    <w:rsid w:val="00697504"/>
    <w:rsid w:val="006A7F03"/>
    <w:rsid w:val="006C2CBB"/>
    <w:rsid w:val="006D55AB"/>
    <w:rsid w:val="006F6605"/>
    <w:rsid w:val="007228DD"/>
    <w:rsid w:val="00760230"/>
    <w:rsid w:val="00777018"/>
    <w:rsid w:val="007855D4"/>
    <w:rsid w:val="007D63AB"/>
    <w:rsid w:val="008221BD"/>
    <w:rsid w:val="00835150"/>
    <w:rsid w:val="00872001"/>
    <w:rsid w:val="00872B51"/>
    <w:rsid w:val="008A5662"/>
    <w:rsid w:val="00914750"/>
    <w:rsid w:val="00927982"/>
    <w:rsid w:val="00934C2F"/>
    <w:rsid w:val="009576AA"/>
    <w:rsid w:val="00976EF6"/>
    <w:rsid w:val="00980DB0"/>
    <w:rsid w:val="00A04470"/>
    <w:rsid w:val="00A53256"/>
    <w:rsid w:val="00A82A9A"/>
    <w:rsid w:val="00A90D53"/>
    <w:rsid w:val="00B41A5C"/>
    <w:rsid w:val="00B42D3E"/>
    <w:rsid w:val="00B52FF4"/>
    <w:rsid w:val="00B72708"/>
    <w:rsid w:val="00B80CFB"/>
    <w:rsid w:val="00BB03EC"/>
    <w:rsid w:val="00C52222"/>
    <w:rsid w:val="00C638CA"/>
    <w:rsid w:val="00C84C38"/>
    <w:rsid w:val="00C92911"/>
    <w:rsid w:val="00CF2C87"/>
    <w:rsid w:val="00D20B70"/>
    <w:rsid w:val="00D652A6"/>
    <w:rsid w:val="00D75527"/>
    <w:rsid w:val="00DA5E21"/>
    <w:rsid w:val="00DB32F1"/>
    <w:rsid w:val="00DD2FD1"/>
    <w:rsid w:val="00DF1734"/>
    <w:rsid w:val="00E04241"/>
    <w:rsid w:val="00E17B59"/>
    <w:rsid w:val="00E20460"/>
    <w:rsid w:val="00E2091C"/>
    <w:rsid w:val="00E26A8E"/>
    <w:rsid w:val="00E26C50"/>
    <w:rsid w:val="00E36542"/>
    <w:rsid w:val="00E40546"/>
    <w:rsid w:val="00E53AB7"/>
    <w:rsid w:val="00E66E24"/>
    <w:rsid w:val="00E7400B"/>
    <w:rsid w:val="00E95C48"/>
    <w:rsid w:val="00EB3878"/>
    <w:rsid w:val="00ED2629"/>
    <w:rsid w:val="00EE1537"/>
    <w:rsid w:val="00F305A5"/>
    <w:rsid w:val="00F40381"/>
    <w:rsid w:val="00F50030"/>
    <w:rsid w:val="00F52785"/>
    <w:rsid w:val="00F97374"/>
    <w:rsid w:val="00FE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C90DE"/>
  <w15:chartTrackingRefBased/>
  <w15:docId w15:val="{FA7DE3C7-55A7-4565-9D4C-B2D52EF1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C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37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52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75527"/>
    <w:rPr>
      <w:b/>
      <w:bCs/>
    </w:rPr>
  </w:style>
  <w:style w:type="paragraph" w:styleId="NormalWeb">
    <w:name w:val="Normal (Web)"/>
    <w:basedOn w:val="Normal"/>
    <w:uiPriority w:val="99"/>
    <w:unhideWhenUsed/>
    <w:rsid w:val="0038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B206A"/>
    <w:pPr>
      <w:ind w:left="720"/>
      <w:contextualSpacing/>
    </w:pPr>
  </w:style>
  <w:style w:type="paragraph" w:customStyle="1" w:styleId="isselectedend">
    <w:name w:val="isselectedend"/>
    <w:basedOn w:val="Normal"/>
    <w:rsid w:val="00A5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37858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6F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-Accent3">
    <w:name w:val="List Table 7 Colorful Accent 3"/>
    <w:basedOn w:val="TableNormal"/>
    <w:uiPriority w:val="52"/>
    <w:rsid w:val="006F660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dq2pgselectionanchorcontainer">
    <w:name w:val="pdq2pg_selectionanchorcontainer"/>
    <w:basedOn w:val="Normal"/>
    <w:rsid w:val="00E5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26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2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1E75A-7DB6-4823-8F50-FA3C6DCCB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menelaos eleftheriou</dc:creator>
  <cp:keywords/>
  <dc:description/>
  <cp:lastModifiedBy>menelaos eleftheriou</cp:lastModifiedBy>
  <cp:revision>2</cp:revision>
  <cp:lastPrinted>2026-07-29T13:11:00Z</cp:lastPrinted>
  <dcterms:created xsi:type="dcterms:W3CDTF">2026-08-12T09:31:00Z</dcterms:created>
  <dcterms:modified xsi:type="dcterms:W3CDTF">2026-08-12T09:31:00Z</dcterms:modified>
</cp:coreProperties>
</file>